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8C4" w:rsidRPr="00A07234" w:rsidRDefault="00F028C4" w:rsidP="00F02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23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028C4" w:rsidRDefault="00F028C4" w:rsidP="00F028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7234">
        <w:rPr>
          <w:rFonts w:ascii="Times New Roman" w:hAnsi="Times New Roman" w:cs="Times New Roman"/>
          <w:b/>
          <w:bCs/>
          <w:sz w:val="24"/>
          <w:szCs w:val="24"/>
        </w:rPr>
        <w:t xml:space="preserve">О ПЕРВИЧНОЙ ПРОФСОЮЗНОЙ ОРГАНИЗАЦИИ </w:t>
      </w:r>
    </w:p>
    <w:p w:rsidR="00F028C4" w:rsidRPr="00A07234" w:rsidRDefault="00F028C4" w:rsidP="00F028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МБДОУ «ПРИДАННИКОКИЙ ДЕТСКИЙ САД №5»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F028C4" w:rsidRPr="00CB18AA" w:rsidRDefault="00F028C4" w:rsidP="00F028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1.1. Положение о первичной профсоюзной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МБДОУ «Приданниковский детский сад № 5  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F028C4" w:rsidRPr="00CB18AA" w:rsidRDefault="00F028C4" w:rsidP="00F028C4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1.2. Первичная профсоюзная организация </w:t>
      </w:r>
      <w:r>
        <w:rPr>
          <w:rFonts w:ascii="Times New Roman" w:hAnsi="Times New Roman" w:cs="Times New Roman"/>
          <w:bCs/>
          <w:sz w:val="24"/>
          <w:szCs w:val="24"/>
        </w:rPr>
        <w:t>МБДОУ «Приданниковский детский сад № 5»</w:t>
      </w:r>
      <w:r w:rsidRPr="00CB18AA">
        <w:rPr>
          <w:rFonts w:ascii="Times New Roman" w:hAnsi="Times New Roman" w:cs="Times New Roman"/>
          <w:sz w:val="24"/>
          <w:szCs w:val="24"/>
        </w:rPr>
        <w:t xml:space="preserve"> (далее – первичная профсоюзна</w:t>
      </w:r>
      <w:r>
        <w:rPr>
          <w:rFonts w:ascii="Times New Roman" w:hAnsi="Times New Roman" w:cs="Times New Roman"/>
          <w:sz w:val="24"/>
          <w:szCs w:val="24"/>
        </w:rPr>
        <w:t>я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), является  структурным подразделением Профсоюза работников народного образования и науки Российской Феде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рации (далее – Профсоюз) и структурным   звеном </w:t>
      </w:r>
      <w:r>
        <w:rPr>
          <w:rFonts w:ascii="Times New Roman" w:hAnsi="Times New Roman" w:cs="Times New Roman"/>
          <w:sz w:val="24"/>
          <w:szCs w:val="24"/>
        </w:rPr>
        <w:t>Красноуфимской районной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Профсоюза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1.3. Первичн</w:t>
      </w:r>
      <w:r>
        <w:rPr>
          <w:rFonts w:ascii="Times New Roman" w:hAnsi="Times New Roman" w:cs="Times New Roman"/>
          <w:sz w:val="24"/>
          <w:szCs w:val="24"/>
        </w:rPr>
        <w:t>ая профсоюзная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объ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единяет  педагогов 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и других работников</w:t>
      </w:r>
      <w:r w:rsidRPr="00CB18AA">
        <w:rPr>
          <w:rFonts w:ascii="Times New Roman" w:hAnsi="Times New Roman" w:cs="Times New Roman"/>
          <w:sz w:val="24"/>
          <w:szCs w:val="24"/>
        </w:rPr>
        <w:t>,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являющихся членами Профсоюза, и состоящих на профсоюзном учете в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8AA">
        <w:rPr>
          <w:rStyle w:val="a3"/>
          <w:rFonts w:ascii="Times New Roman" w:hAnsi="Times New Roman" w:cs="Times New Roman"/>
          <w:bCs/>
          <w:sz w:val="24"/>
          <w:szCs w:val="24"/>
        </w:rPr>
        <w:footnoteReference w:id="1"/>
      </w:r>
      <w:r w:rsidRPr="00CB1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1.4. 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</w:t>
      </w:r>
      <w:r>
        <w:rPr>
          <w:rFonts w:ascii="Times New Roman" w:hAnsi="Times New Roman" w:cs="Times New Roman"/>
          <w:sz w:val="24"/>
          <w:szCs w:val="24"/>
        </w:rPr>
        <w:t>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является общественным объединением, созданным в форме общественной, некоммерческой  организации  по решению 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  <w:r w:rsidRPr="00CB18AA">
        <w:rPr>
          <w:rStyle w:val="a3"/>
          <w:rFonts w:ascii="Times New Roman" w:hAnsi="Times New Roman" w:cs="Times New Roman"/>
          <w:sz w:val="24"/>
          <w:szCs w:val="24"/>
        </w:rPr>
        <w:footnoteReference w:id="2"/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1.5. 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создана для реализации  уставных целей и задач Профсоюза по представи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тельству и защите социально-трудовых, профессиональных прав и интере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сов </w:t>
      </w:r>
      <w:r>
        <w:rPr>
          <w:rFonts w:ascii="Times New Roman" w:hAnsi="Times New Roman" w:cs="Times New Roman"/>
          <w:sz w:val="24"/>
          <w:szCs w:val="24"/>
        </w:rPr>
        <w:t>членов Профсоюза на уровне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при взаимодействии с органами государственной власти, органами местного самоуправления, работодателями и их объеди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нениями, общественными и иными организациями.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1.6. 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действует на основании Уста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ва Профсоюза, Положения (устава) соответствующей территориальной организации Профсоюза, настоящего Положения  и иных нормативных правовых актов Профсоюза, руководствуется в своей деятельности зако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 решениями руководящих органов соответствующей территориальной организации Профсоюза 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1.7. 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свободно распространя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ет информацию о своей деятельности, имеет право в соответствии с  законодательством РФ на организацию и проведение собраний, митин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1.8. 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независима в своей организационной де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ятельности от органов исполнительной власти,  органов местного </w:t>
      </w:r>
      <w:r w:rsidRPr="00CB18AA">
        <w:rPr>
          <w:rFonts w:ascii="Times New Roman" w:hAnsi="Times New Roman" w:cs="Times New Roman"/>
          <w:sz w:val="24"/>
          <w:szCs w:val="24"/>
        </w:rPr>
        <w:lastRenderedPageBreak/>
        <w:t>самоуправления, работодателей и их объединений, политических партий и движе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ний, иных общественных объединений, им не подотчетна и не подконтроль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на; строит взаимоотношения с ними на основе социального партнерства, диалога и сотрудничества.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1.9. 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  <w:r w:rsidRPr="00CB18AA">
        <w:rPr>
          <w:rStyle w:val="a3"/>
          <w:rFonts w:ascii="Times New Roman" w:hAnsi="Times New Roman" w:cs="Times New Roman"/>
          <w:sz w:val="24"/>
          <w:szCs w:val="24"/>
        </w:rPr>
        <w:footnoteReference w:id="3"/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>. ЦЕЛИ И ЗАДАЧИ ПЕРВИЧНОЙ</w:t>
      </w:r>
      <w:r w:rsidRPr="00CB18AA">
        <w:rPr>
          <w:rFonts w:ascii="Times New Roman" w:hAnsi="Times New Roman" w:cs="Times New Roman"/>
          <w:b/>
          <w:sz w:val="24"/>
          <w:szCs w:val="24"/>
        </w:rPr>
        <w:t xml:space="preserve"> ПРОФСОЮЗНОЙ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 ДЕТСКОГО САДА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2.1.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Основной целью первичной профсоюзной организац</w:t>
      </w:r>
      <w:r>
        <w:rPr>
          <w:rFonts w:ascii="Times New Roman" w:hAnsi="Times New Roman" w:cs="Times New Roman"/>
          <w:bCs/>
          <w:sz w:val="24"/>
          <w:szCs w:val="24"/>
        </w:rPr>
        <w:t>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является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>реализация  уставных целей и задач Профсоюза по представи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тельству и защите индивидуальных и коллективных социально-трудовых, профессиональных прав и интере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сов членов Профсоюза при взаимодействии с работодателем, его представителями, органами местного самоуправления, обществен</w:t>
      </w:r>
      <w:r>
        <w:rPr>
          <w:rFonts w:ascii="Times New Roman" w:hAnsi="Times New Roman" w:cs="Times New Roman"/>
          <w:sz w:val="24"/>
          <w:szCs w:val="24"/>
        </w:rPr>
        <w:t>ными и иными организациями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2.2. Задачами п</w:t>
      </w:r>
      <w:r w:rsidRPr="00CB18AA">
        <w:rPr>
          <w:rFonts w:ascii="Times New Roman" w:hAnsi="Times New Roman" w:cs="Times New Roman"/>
          <w:bCs/>
          <w:sz w:val="24"/>
          <w:szCs w:val="24"/>
        </w:rPr>
        <w:t>ервичной профсоюзной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</w:t>
      </w:r>
      <w:r>
        <w:rPr>
          <w:rFonts w:ascii="Times New Roman" w:hAnsi="Times New Roman" w:cs="Times New Roman"/>
          <w:sz w:val="24"/>
          <w:szCs w:val="24"/>
        </w:rPr>
        <w:t>членов Профсоюза на уровне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2.2.2. Содействие повышению уровня жизни членов Профсоюза, состоящих на учете в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2.2.3. Представительство интересов членов Профс</w:t>
      </w:r>
      <w:r>
        <w:rPr>
          <w:rFonts w:ascii="Times New Roman" w:hAnsi="Times New Roman" w:cs="Times New Roman"/>
          <w:sz w:val="24"/>
          <w:szCs w:val="24"/>
        </w:rPr>
        <w:t>оюза в органах управления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органах местного самоуправления, общественных и иных организациях.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2.2.4. Обеспечение членов Профсоюза правовой и социальной информацией.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</w:t>
      </w:r>
      <w:r>
        <w:rPr>
          <w:rFonts w:ascii="Times New Roman" w:hAnsi="Times New Roman" w:cs="Times New Roman"/>
          <w:sz w:val="24"/>
          <w:szCs w:val="24"/>
        </w:rPr>
        <w:t>ев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их выборных профсоюзных органов по реализации уставных задач.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2.3. </w:t>
      </w:r>
      <w:r w:rsidRPr="00CB18AA">
        <w:rPr>
          <w:rFonts w:ascii="Times New Roman" w:hAnsi="Times New Roman" w:cs="Times New Roman"/>
          <w:bCs/>
          <w:sz w:val="24"/>
          <w:szCs w:val="24"/>
        </w:rPr>
        <w:t>Для достижения уставных целей и задач профсоюзная организация через свои выборные органы: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2.3.1. Ведет коллективные переговоры, заключает коллективный договор</w:t>
      </w:r>
      <w:r>
        <w:rPr>
          <w:rFonts w:ascii="Times New Roman" w:hAnsi="Times New Roman" w:cs="Times New Roman"/>
          <w:sz w:val="24"/>
          <w:szCs w:val="24"/>
        </w:rPr>
        <w:t xml:space="preserve"> с работодателем на уровне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содействует его реализации.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ки, формирования соц</w:t>
      </w:r>
      <w:r>
        <w:rPr>
          <w:rFonts w:ascii="Times New Roman" w:hAnsi="Times New Roman" w:cs="Times New Roman"/>
          <w:sz w:val="24"/>
          <w:szCs w:val="24"/>
        </w:rPr>
        <w:t>иальных программ на уровне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 и другим вопросам в интересах членов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2.3.3. Принимает участие в разработке  программ за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нятости, реализации мер по социальной защите работников образования, являющихся членами Проф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союза, высвобождаемых в результате реорганизации, в том числе по повышению квалификации и переподготовке высво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бождаемых работников.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2.3.4. Осуществляет общественный контроль за соблюдением трудового законодательства, законодательных и иных нормативных 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</w:t>
      </w:r>
      <w:r>
        <w:rPr>
          <w:rFonts w:ascii="Times New Roman" w:hAnsi="Times New Roman" w:cs="Times New Roman"/>
          <w:sz w:val="24"/>
          <w:szCs w:val="24"/>
        </w:rPr>
        <w:t xml:space="preserve">ащиты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на уровне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 а также контроль за выполнением коллективного договора, отраслевого, регионального и иных соглашений.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2.3.5. 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2.3.6. Обращается в органы, рассматривающие трудовые споры, с заявлениями по защите  трудовых прав членов Профсоюза, других работников образования.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2.3.7. Участвует с другими социал</w:t>
      </w:r>
      <w:r>
        <w:rPr>
          <w:rFonts w:ascii="Times New Roman" w:hAnsi="Times New Roman" w:cs="Times New Roman"/>
          <w:sz w:val="24"/>
          <w:szCs w:val="24"/>
        </w:rPr>
        <w:t>ьными партнерами на уровне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муниципального образования в управлении внебюджетными государственными фондами социального страхования,  медицинского страхования, пенсионным фондом и другими фондами, формируемыми за счет страховых взносов.</w:t>
      </w:r>
    </w:p>
    <w:p w:rsidR="00F028C4" w:rsidRPr="00CB18AA" w:rsidRDefault="00F028C4" w:rsidP="00F028C4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CB18AA">
        <w:rPr>
          <w:sz w:val="24"/>
          <w:szCs w:val="24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 Профсоюзе кредитные союзы,  фонды социальной помощи и защиты, забастовочные фонды; принимает участие в разработке предло</w:t>
      </w:r>
      <w:r w:rsidRPr="00CB18AA">
        <w:rPr>
          <w:sz w:val="24"/>
          <w:szCs w:val="24"/>
        </w:rPr>
        <w:softHyphen/>
        <w:t>жений по определению критериев уровня жизни работников, по регулированию доходов членов Профсоюза (оплаты труда, пен</w:t>
      </w:r>
      <w:r w:rsidRPr="00CB18AA">
        <w:rPr>
          <w:sz w:val="24"/>
          <w:szCs w:val="24"/>
        </w:rPr>
        <w:softHyphen/>
        <w:t>сий, других социальных выплат), исходя из действующего законодат</w:t>
      </w:r>
      <w:r>
        <w:rPr>
          <w:sz w:val="24"/>
          <w:szCs w:val="24"/>
        </w:rPr>
        <w:t>ельст</w:t>
      </w:r>
      <w:r>
        <w:rPr>
          <w:sz w:val="24"/>
          <w:szCs w:val="24"/>
        </w:rPr>
        <w:softHyphen/>
        <w:t>ва об оплате труда в детского сада</w:t>
      </w:r>
      <w:r w:rsidRPr="00CB18AA">
        <w:rPr>
          <w:sz w:val="24"/>
          <w:szCs w:val="24"/>
        </w:rPr>
        <w:t xml:space="preserve"> с учетом прожиточного мини</w:t>
      </w:r>
      <w:r w:rsidRPr="00CB18AA">
        <w:rPr>
          <w:sz w:val="24"/>
          <w:szCs w:val="24"/>
        </w:rPr>
        <w:softHyphen/>
        <w:t>мума и роста цен и тарифов на товары и услуги.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2.3.9. Содействует развитию негосударственного медицинского страхования и негосударственного пенсионного обеспечения членов Профсоюза, состоя</w:t>
      </w:r>
      <w:r>
        <w:rPr>
          <w:rFonts w:ascii="Times New Roman" w:hAnsi="Times New Roman" w:cs="Times New Roman"/>
          <w:sz w:val="24"/>
          <w:szCs w:val="24"/>
        </w:rPr>
        <w:t>щих на профсоюзном учете в детском саду</w:t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2.3.10. Организует оздоровительные и культурно-просветительные мероприятия для членов Профсоюза и их семей, взаимодействует с  органами местного самоуправления, общественными объединения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ми по развитию санаторно-курортного лечения работников, организации туриз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ма, массовой физической культуры.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2.3.11. Оказывает методическую, консультационную, юридическую и материальную помощь членам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2.3.12. Осуществляет обучение профсоюзного актива, правовое обучение  членов Профсоюза.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2.3.13. 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2.3.14. Участвует в избирательных кампаниях в соответствии с федеральными законами и законами субъекта РФ.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2.3.15. Осуществляет иные виды деятельности, вытекающие из норм Устава Профсоюза и не противоречащие законодательству РФ.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</w:rPr>
        <w:t>III. СТРУКТУРА, ОРГАНИЗАЦИОННЫЕ ОСНОВЫ ДЕЯТЕЛЬНОСТИ ПЕРВИЧН</w:t>
      </w:r>
      <w:r>
        <w:rPr>
          <w:rFonts w:ascii="Times New Roman" w:hAnsi="Times New Roman" w:cs="Times New Roman"/>
          <w:b/>
          <w:bCs/>
          <w:sz w:val="24"/>
          <w:szCs w:val="24"/>
        </w:rPr>
        <w:t>ОЙ ПРОФСОЮЗНОЙ ОРГАНИЗАЦИИ ДЕТСКОГО САДА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3.1. В соответствии с Уставом Профсоюза 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самостоятельно определяет свою структуру.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3.2. Для более полного выражения, реализации и защиты интересов членов Профсоюза, представляющих различные профессиональные группы, в структуре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могут  созда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ваться профсоюзные группы </w:t>
      </w:r>
      <w:r w:rsidRPr="00CB18AA">
        <w:rPr>
          <w:rStyle w:val="a3"/>
          <w:rFonts w:ascii="Times New Roman" w:hAnsi="Times New Roman" w:cs="Times New Roman"/>
          <w:sz w:val="24"/>
          <w:szCs w:val="24"/>
        </w:rPr>
        <w:footnoteReference w:id="4"/>
      </w:r>
      <w:r w:rsidRPr="00CB18A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3.3. В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реализуется единый уставной  порядок приема в Профсоюз и выхода из Профсоюза: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lastRenderedPageBreak/>
        <w:t>3.3.1. Прием в Профсоюз осуществляется по лично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му заявлению, поданному в профсоюзный комитет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. Дата приема в Профсоюз исчисляется со дня подачи заявления.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Одновременно с заявлением о вступлении в Профсоюз вступающий  подает заявление р</w:t>
      </w:r>
      <w:r>
        <w:rPr>
          <w:rFonts w:ascii="Times New Roman" w:hAnsi="Times New Roman" w:cs="Times New Roman"/>
          <w:sz w:val="24"/>
          <w:szCs w:val="24"/>
        </w:rPr>
        <w:t>аботодателю (администрации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) о безналичной уплате  членского профсоюзного взноса.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3.3.2. Работнику, принятому в Профсоюз, выдается членский билет единого образца, ко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торый хранится у члена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3.3.3. Член Профсоюза не может одновременно состоять в других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>профсоюзах по основному месту работы.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3.3.4. Член Профсоюза вправе выйти из Профсоюза, подав письменное заявление в профсоюзный комитет первичной профсоюзной организации школы.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Заявление регистрируется в профсоюзном комитете в день его подачи, и дата  подачи заявления считается датой прекращения членства в Профсоюзе.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Выбывающий из Профсоюза  подает письменное заявление р</w:t>
      </w:r>
      <w:r>
        <w:rPr>
          <w:rFonts w:ascii="Times New Roman" w:hAnsi="Times New Roman" w:cs="Times New Roman"/>
          <w:sz w:val="24"/>
          <w:szCs w:val="24"/>
        </w:rPr>
        <w:t>аботодателю (администрации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) о прекращении взимания с него членско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го профсоюзного взноса.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3.4. Учет членов Профсоюза осуществляется в профсоюзном комитете в форме журнала или по учетным карточкам установленного образца</w:t>
      </w:r>
      <w:r w:rsidRPr="00CB18AA">
        <w:rPr>
          <w:rStyle w:val="a3"/>
          <w:rFonts w:ascii="Times New Roman" w:hAnsi="Times New Roman" w:cs="Times New Roman"/>
          <w:sz w:val="24"/>
          <w:szCs w:val="24"/>
        </w:rPr>
        <w:footnoteReference w:id="5"/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3.5. Члены Профсоюза приобретают права и несут обязанности  в соответствии с пунктами 13, 14 Устава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3.6. Сбор вступительных и членских профсоюзных взносов осуществляется как в форме безналичной уплаты в по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рядке и на условиях, определенных в соответствии со статьей 28 Федерального закона «О про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фессиональных союзах, их правах и гарантиях деятельности»,  коллективным договором, так и по ведомости установленного образца.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 профсоюзного членства.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3.7. Отчеты и выборы профсоюзных органов в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проводятся в следующие сроки: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- профс</w:t>
      </w:r>
      <w:r>
        <w:rPr>
          <w:rFonts w:ascii="Times New Roman" w:hAnsi="Times New Roman" w:cs="Times New Roman"/>
          <w:bCs/>
          <w:sz w:val="24"/>
          <w:szCs w:val="24"/>
        </w:rPr>
        <w:t xml:space="preserve">оюзного комитета - один раз в </w:t>
      </w:r>
      <w:r w:rsidRPr="00CB18AA">
        <w:rPr>
          <w:rFonts w:ascii="Times New Roman" w:hAnsi="Times New Roman" w:cs="Times New Roman"/>
          <w:bCs/>
          <w:sz w:val="24"/>
          <w:szCs w:val="24"/>
        </w:rPr>
        <w:t>3 года;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- ревизионной коми</w:t>
      </w:r>
      <w:r>
        <w:rPr>
          <w:rFonts w:ascii="Times New Roman" w:hAnsi="Times New Roman" w:cs="Times New Roman"/>
          <w:bCs/>
          <w:sz w:val="24"/>
          <w:szCs w:val="24"/>
        </w:rPr>
        <w:t xml:space="preserve">ссии - один раз в </w:t>
      </w:r>
      <w:r w:rsidRPr="00CB18AA">
        <w:rPr>
          <w:rFonts w:ascii="Times New Roman" w:hAnsi="Times New Roman" w:cs="Times New Roman"/>
          <w:bCs/>
          <w:sz w:val="24"/>
          <w:szCs w:val="24"/>
        </w:rPr>
        <w:t>3 года;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- председателя первичной профсоюзной о</w:t>
      </w:r>
      <w:r>
        <w:rPr>
          <w:rFonts w:ascii="Times New Roman" w:hAnsi="Times New Roman" w:cs="Times New Roman"/>
          <w:bCs/>
          <w:sz w:val="24"/>
          <w:szCs w:val="24"/>
        </w:rPr>
        <w:t xml:space="preserve">рганизации школы - один раз в </w:t>
      </w:r>
      <w:r w:rsidRPr="00CB18AA">
        <w:rPr>
          <w:rFonts w:ascii="Times New Roman" w:hAnsi="Times New Roman" w:cs="Times New Roman"/>
          <w:bCs/>
          <w:sz w:val="24"/>
          <w:szCs w:val="24"/>
        </w:rPr>
        <w:t>3 года;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- профгрупорга - один раз в год (при наличии профсоюзных групп в структу</w:t>
      </w:r>
      <w:r>
        <w:rPr>
          <w:rFonts w:ascii="Times New Roman" w:hAnsi="Times New Roman" w:cs="Times New Roman"/>
          <w:bCs/>
          <w:sz w:val="24"/>
          <w:szCs w:val="24"/>
        </w:rPr>
        <w:t>ре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).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3.8. Выборы профсоюзного комитета, ревизионной комиссии, председателя первичной профсоюзной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>. РУКОВОДЯЩИЕ ОРГАНЫ ПЕРВИЧНОЙ ПРОФСО</w:t>
      </w:r>
      <w:r>
        <w:rPr>
          <w:rFonts w:ascii="Times New Roman" w:hAnsi="Times New Roman" w:cs="Times New Roman"/>
          <w:b/>
          <w:bCs/>
          <w:sz w:val="24"/>
          <w:szCs w:val="24"/>
        </w:rPr>
        <w:t>ЮЗНОЙ ОРГАНИЗАЦИИ ДЕТСКОГО САДА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8C4" w:rsidRPr="00CB18AA" w:rsidRDefault="00F028C4" w:rsidP="00F028C4">
      <w:pPr>
        <w:tabs>
          <w:tab w:val="left" w:pos="775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4.1. Руководящими органами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 являются: собрание, профсоюзный комитет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 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(далее - профсоюзный комитет), предсе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датель первич</w:t>
      </w:r>
      <w:r>
        <w:rPr>
          <w:rFonts w:ascii="Times New Roman" w:hAnsi="Times New Roman" w:cs="Times New Roman"/>
          <w:sz w:val="24"/>
          <w:szCs w:val="24"/>
        </w:rPr>
        <w:t>ной 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lastRenderedPageBreak/>
        <w:t xml:space="preserve">4.2. Контрольно-ревизионным органом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</w:t>
      </w:r>
      <w:r w:rsidRPr="00CB18AA">
        <w:rPr>
          <w:rFonts w:ascii="Times New Roman" w:hAnsi="Times New Roman" w:cs="Times New Roman"/>
          <w:sz w:val="24"/>
          <w:szCs w:val="24"/>
        </w:rPr>
        <w:t xml:space="preserve"> является ревизионная ко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миссия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(далее - ревизионная комиссия).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4.3. Высшим руководящим органом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является собрание, которое созывается по мере необходимости, но не реже одного раза в 2-3 года.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</w:rPr>
        <w:t>Собрание: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4.3.1. Утверждает Положение о первично</w:t>
      </w:r>
      <w:r>
        <w:rPr>
          <w:rFonts w:ascii="Times New Roman" w:hAnsi="Times New Roman" w:cs="Times New Roman"/>
          <w:bCs/>
          <w:sz w:val="24"/>
          <w:szCs w:val="24"/>
        </w:rPr>
        <w:t>й профсоюзной организации 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, вносит в него изменения и дополнения.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4.3.2. </w:t>
      </w:r>
      <w:r w:rsidRPr="00CB18AA">
        <w:rPr>
          <w:rFonts w:ascii="Times New Roman" w:hAnsi="Times New Roman" w:cs="Times New Roman"/>
          <w:sz w:val="24"/>
          <w:szCs w:val="24"/>
        </w:rPr>
        <w:t>Вырабатывает приоритетные направления дея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тельности  и определяет задачи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на предстоящий период,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вытекающие из уставных целей и задач Профсоюза, решений выборных профсоюзных органов.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4.3.3. </w:t>
      </w:r>
      <w:r w:rsidRPr="00CB18AA">
        <w:rPr>
          <w:rFonts w:ascii="Times New Roman" w:hAnsi="Times New Roman" w:cs="Times New Roman"/>
          <w:sz w:val="24"/>
          <w:szCs w:val="24"/>
        </w:rPr>
        <w:t>Формирует предложения и требования к работодателю, соответствующим орга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 xml:space="preserve">4.3.5. </w:t>
      </w:r>
      <w:r w:rsidRPr="00CB18AA">
        <w:rPr>
          <w:rFonts w:ascii="Times New Roman" w:hAnsi="Times New Roman" w:cs="Times New Roman"/>
          <w:sz w:val="24"/>
          <w:szCs w:val="24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4.3.6. Избирает  председателя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4.3.7. Утверждает количественный и избирает персональный состав профсоюзного комитета и ревизионной комиссии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4.3.8. Заслушивает отчет и дает оценку деятельности профсоюзному коми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тету.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4.3.9. Заслушивает и утверждает отчет ревизионной комиссии.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4.3.10. Избирает казначея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4.3.11. 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4.3.12. Утверждает смету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4.3.13. Принимает решение о реорганизации, прекращении деятельности или ликвидации первичной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4.3.14. Решает иные вопросы, вытекающие из уставных целей и задач Профсоюза, в пределах своих полномочий.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4.5. Дата созыва и повестка дня собрания сообщаются членам Профсоюза не позднее чем за 15 дней до начала работы собрания.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4.6. Собрание считается правомочным (имеет кворум) при участии в нем  более половины членов Профсоюза, состоящих на профсоюзном учете.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4.7. Регламент и форма голосования (открытое, тайное) определяются  собранием. 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Решение собрания  принимается в форме постановления. </w:t>
      </w:r>
      <w:r w:rsidRPr="00CB18AA">
        <w:rPr>
          <w:rFonts w:ascii="Times New Roman" w:hAnsi="Times New Roman" w:cs="Times New Roman"/>
          <w:sz w:val="24"/>
          <w:szCs w:val="24"/>
        </w:rPr>
        <w:t>Решение собрания считается принятым, если за него проголосовало более по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ловины членов Профсоюза, принимающих участие в голосовании, при наличии кворума, если иное не предусмотрено Положением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.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Работа собрания протоколируется.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4.8. 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4.9. В соответствии с пунктом 30 Устава Профсоюза может созываться внеочередное собрание 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Внеочередное собрание  созывается: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- по инициативе профсоюзного комитета;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lastRenderedPageBreak/>
        <w:t>- по тре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бованию не менее чем одной трети членов Профсоюза, состоящих на профсоюзном учете;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- по решению Президиума территориального комитета (совета) соответствующей территориальной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Повестка дня и дата проведения внеочередного собрания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объявляются  не позднее чем за 15 дней.</w:t>
      </w:r>
    </w:p>
    <w:p w:rsidR="00F028C4" w:rsidRPr="00CB18AA" w:rsidRDefault="00F028C4" w:rsidP="00F028C4">
      <w:pPr>
        <w:tabs>
          <w:tab w:val="left" w:pos="799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4.10. Основанием для проведения досрочных выборов, досрочного прекращения полномочий профсоюзного комитета, председателя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может стать  нарушение действующего законодательства и (или)  Устава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4.11. В период между собраниями постоянно действующим выборным коллегиальным органом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является профсоюзный комитет. Срок полномочий профсоюзного комитета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3 года.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</w:rPr>
        <w:t>Профсоюзный комитет: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4.11.1. 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4.11.2. Созывает профсоюзное собрание.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4.11.3. Представляет и защищает социально-трудовые права и профессиональные интересы членов Профсоюза в отношениях с работ</w:t>
      </w:r>
      <w:r>
        <w:rPr>
          <w:rFonts w:ascii="Times New Roman" w:hAnsi="Times New Roman" w:cs="Times New Roman"/>
          <w:bCs/>
          <w:sz w:val="24"/>
          <w:szCs w:val="24"/>
        </w:rPr>
        <w:t>одателем (администрацией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 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), а также при необходимости в органах местного само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управления.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4.11.4. </w:t>
      </w:r>
      <w:r w:rsidRPr="00CB18AA">
        <w:rPr>
          <w:rFonts w:ascii="Times New Roman" w:hAnsi="Times New Roman" w:cs="Times New Roman"/>
          <w:sz w:val="24"/>
          <w:szCs w:val="24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4.11.5. Является полномочным органом Профсоюза при ведении коллективных переговоров с раб</w:t>
      </w:r>
      <w:r>
        <w:rPr>
          <w:rFonts w:ascii="Times New Roman" w:hAnsi="Times New Roman" w:cs="Times New Roman"/>
          <w:bCs/>
          <w:sz w:val="24"/>
          <w:szCs w:val="24"/>
        </w:rPr>
        <w:t>отодателем (администрацией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) и заключении  от  имени  трудового коллектива коллективного договора.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4.11.6. Организует сбор предложений членов Профсоюза по проекту коллективно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го договора, доводит разработанный им проект до членов Профсоюза, ор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ганизует его обсуждение.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4.11.7. На равноправной основе с работо</w:t>
      </w:r>
      <w:r>
        <w:rPr>
          <w:rFonts w:ascii="Times New Roman" w:hAnsi="Times New Roman" w:cs="Times New Roman"/>
          <w:bCs/>
          <w:sz w:val="24"/>
          <w:szCs w:val="24"/>
        </w:rPr>
        <w:t>дателем (администрацией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)  образует комиссию для ведения коллективных перего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4.11.8. Организует поддержку требований Профсоюза в отстаивании интере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дательством РФ порядке.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4.11.9. Инициирует проведение общего собр</w:t>
      </w:r>
      <w:r>
        <w:rPr>
          <w:rFonts w:ascii="Times New Roman" w:hAnsi="Times New Roman" w:cs="Times New Roman"/>
          <w:bCs/>
          <w:sz w:val="24"/>
          <w:szCs w:val="24"/>
        </w:rPr>
        <w:t>ания трудового коллектива 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4.11.10. </w:t>
      </w:r>
      <w:r w:rsidRPr="00CB18AA">
        <w:rPr>
          <w:rFonts w:ascii="Times New Roman" w:hAnsi="Times New Roman" w:cs="Times New Roman"/>
          <w:sz w:val="24"/>
          <w:szCs w:val="24"/>
        </w:rPr>
        <w:t>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4.11.11. </w:t>
      </w:r>
      <w:r w:rsidRPr="00CB18AA">
        <w:rPr>
          <w:rFonts w:ascii="Times New Roman" w:hAnsi="Times New Roman" w:cs="Times New Roman"/>
          <w:sz w:val="24"/>
          <w:szCs w:val="24"/>
        </w:rPr>
        <w:t>С</w:t>
      </w:r>
      <w:r w:rsidRPr="00CB18AA">
        <w:rPr>
          <w:rFonts w:ascii="Times New Roman" w:hAnsi="Times New Roman" w:cs="Times New Roman"/>
          <w:bCs/>
          <w:sz w:val="24"/>
          <w:szCs w:val="24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4.11.12. </w:t>
      </w:r>
      <w:r w:rsidRPr="00CB18AA">
        <w:rPr>
          <w:rFonts w:ascii="Times New Roman" w:hAnsi="Times New Roman" w:cs="Times New Roman"/>
          <w:sz w:val="24"/>
          <w:szCs w:val="24"/>
        </w:rPr>
        <w:t>О</w:t>
      </w:r>
      <w:r w:rsidRPr="00CB18AA">
        <w:rPr>
          <w:rFonts w:ascii="Times New Roman" w:hAnsi="Times New Roman" w:cs="Times New Roman"/>
          <w:bCs/>
          <w:sz w:val="24"/>
          <w:szCs w:val="24"/>
        </w:rPr>
        <w:t>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</w:t>
      </w:r>
      <w:r>
        <w:rPr>
          <w:rFonts w:ascii="Times New Roman" w:hAnsi="Times New Roman" w:cs="Times New Roman"/>
          <w:bCs/>
          <w:sz w:val="24"/>
          <w:szCs w:val="24"/>
        </w:rPr>
        <w:t>рганизации и администрации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lastRenderedPageBreak/>
        <w:t>4.11.13. </w:t>
      </w:r>
      <w:r w:rsidRPr="00CB18AA">
        <w:rPr>
          <w:rFonts w:ascii="Times New Roman" w:hAnsi="Times New Roman" w:cs="Times New Roman"/>
          <w:sz w:val="24"/>
          <w:szCs w:val="24"/>
        </w:rPr>
        <w:t>О</w:t>
      </w:r>
      <w:r w:rsidRPr="00CB18AA">
        <w:rPr>
          <w:rFonts w:ascii="Times New Roman" w:hAnsi="Times New Roman" w:cs="Times New Roman"/>
          <w:bCs/>
          <w:sz w:val="24"/>
          <w:szCs w:val="24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4.11.14. О</w:t>
      </w:r>
      <w:r w:rsidRPr="00CB18AA">
        <w:rPr>
          <w:rFonts w:ascii="Times New Roman" w:hAnsi="Times New Roman" w:cs="Times New Roman"/>
          <w:bCs/>
          <w:sz w:val="24"/>
          <w:szCs w:val="24"/>
        </w:rPr>
        <w:t>беспечивает профсоюзный контроль за правильным начислением и своевременной выплатой заработной платы, а также пособий по социально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му страхованию, расходованием средств социального страхования на сана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торно-курортное лечение и отдых.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4.11.15. О</w:t>
      </w:r>
      <w:r w:rsidRPr="00CB18AA">
        <w:rPr>
          <w:rFonts w:ascii="Times New Roman" w:hAnsi="Times New Roman" w:cs="Times New Roman"/>
          <w:bCs/>
          <w:sz w:val="24"/>
          <w:szCs w:val="24"/>
        </w:rPr>
        <w:t>существляет контроль за предоставлением работодателем своев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ременной информации о возможных увольнениях работников, соблюдением установленных законодательством  РФ социаль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ных гарантий в случае сокращения численности или штатов, осуществляет контроль за выплатой компенсаций, по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собий и их индексацией; принимает в установленном порядке меры по за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щите прав и интересов высвобождаемых работников - членов Профсоюза перед работодателем и в суде.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4.11.16. Формирует комиссии, избирает уполномоченных по охране труда,</w:t>
      </w:r>
      <w:r w:rsidRPr="00CB18AA">
        <w:rPr>
          <w:rFonts w:ascii="Times New Roman" w:hAnsi="Times New Roman" w:cs="Times New Roman"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>руководит их работой.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4.11.17. Заслушивает информацию работодателя о выполнении обязательств по коллективно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4.11.18. Обращается в судебные органы с исковыми заявлениями в защиту трудовых прав членов Профсоюза по их просьбе или по собственной иници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ативе.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4.11.19. Проводит по взаимной договоренности с работодателем сов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местные заседания для обсуждения актуальных проблем жизни трудового кол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лектива и координации общих усилий по их разрешению.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4.11.20. Информирует членов Профсоюза о своей работе, деятельности выборных профсоюзных органов вышестоящих организаций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4.11.21. 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4.11.22. </w:t>
      </w:r>
      <w:r w:rsidRPr="00CB18AA">
        <w:rPr>
          <w:rFonts w:ascii="Times New Roman" w:hAnsi="Times New Roman" w:cs="Times New Roman"/>
          <w:sz w:val="24"/>
          <w:szCs w:val="24"/>
        </w:rPr>
        <w:t>Распоряжается финансовыми средствами первичной профсоюзной организации школы в соответствии с утвержденной сметой.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4.11.23. Организует прием в Профсоюз новых членов, выдачу профсоюзных билетов, ведет учет членов Профсоюза,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организует статистическую отчетность в соответствии с формами, утверждаемыми ЦК Профсоюза.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4.11.24. 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4.11.25. По предложению председателя первичной профсоюзной организации избирает заместителя (заместителей) председателя первичной профсоюзной организации школы, если они не избраны на собрании.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4.11.27. В соответствии с Уставом Профсоюза созывает внеочередное собрание.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4.11.28. Реализует иные полномочия, в том числе делегированные ему профсоюзным собранием.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4.12. Заседания профсоюзного комитета проводятся по мере необходимости, но не реже одного раз в месяц.</w:t>
      </w:r>
      <w:r w:rsidRPr="00CB18AA">
        <w:rPr>
          <w:rStyle w:val="a3"/>
          <w:rFonts w:ascii="Times New Roman" w:hAnsi="Times New Roman" w:cs="Times New Roman"/>
          <w:sz w:val="24"/>
          <w:szCs w:val="24"/>
        </w:rPr>
        <w:footnoteReference w:id="6"/>
      </w:r>
      <w:r w:rsidRPr="00CB18AA">
        <w:rPr>
          <w:rFonts w:ascii="Times New Roman" w:hAnsi="Times New Roman" w:cs="Times New Roman"/>
          <w:sz w:val="24"/>
          <w:szCs w:val="24"/>
        </w:rPr>
        <w:t xml:space="preserve">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lastRenderedPageBreak/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4.13. Руководство деятельностью первичной профсоюзной организации  в период между заседаниями профсоюзного комитета осуществляет председатель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</w:rPr>
        <w:t>Председатель первичн</w:t>
      </w:r>
      <w:r>
        <w:rPr>
          <w:rFonts w:ascii="Times New Roman" w:hAnsi="Times New Roman" w:cs="Times New Roman"/>
          <w:b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4.13.1. О</w:t>
      </w:r>
      <w:r w:rsidRPr="00CB18AA">
        <w:rPr>
          <w:rFonts w:ascii="Times New Roman" w:hAnsi="Times New Roman" w:cs="Times New Roman"/>
          <w:sz w:val="24"/>
          <w:szCs w:val="24"/>
        </w:rPr>
        <w:t>существляет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б</w:t>
      </w:r>
      <w:r w:rsidRPr="00CB18AA">
        <w:rPr>
          <w:rFonts w:ascii="Times New Roman" w:hAnsi="Times New Roman" w:cs="Times New Roman"/>
          <w:sz w:val="24"/>
          <w:szCs w:val="24"/>
        </w:rPr>
        <w:t>ез доверенности действия от имени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и представляет интересы членов Профсоюза по вопросам, связан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ным с уставной деятельностью, перед работодателем, а т</w:t>
      </w:r>
      <w:r>
        <w:rPr>
          <w:rFonts w:ascii="Times New Roman" w:hAnsi="Times New Roman" w:cs="Times New Roman"/>
          <w:sz w:val="24"/>
          <w:szCs w:val="24"/>
        </w:rPr>
        <w:t>акже в органах управления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и иных организациях.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 xml:space="preserve">4.13.2. </w:t>
      </w:r>
      <w:r w:rsidRPr="00CB18AA">
        <w:rPr>
          <w:rFonts w:ascii="Times New Roman" w:hAnsi="Times New Roman" w:cs="Times New Roman"/>
          <w:sz w:val="24"/>
          <w:szCs w:val="24"/>
        </w:rPr>
        <w:t xml:space="preserve">Организует текущую деятельность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ции, профсоюзного комитета по выполнению уставных задач, решений руководящих органов первичной, соответствующей территориальной  организации Профсоюза 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4.13.3. Организует выполнение решений профсоюзных собраний, профсоюзно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го комитета, выборных органов соответствующей территориальной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4.13.4. Председательствует на профсоюзном собрании, ведет заседание профсоюзного комитета.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 xml:space="preserve">4.13.5. </w:t>
      </w:r>
      <w:r w:rsidRPr="00CB18AA">
        <w:rPr>
          <w:rFonts w:ascii="Times New Roman" w:hAnsi="Times New Roman" w:cs="Times New Roman"/>
          <w:sz w:val="24"/>
          <w:szCs w:val="24"/>
        </w:rPr>
        <w:t>С</w:t>
      </w:r>
      <w:r w:rsidRPr="00CB18AA">
        <w:rPr>
          <w:rFonts w:ascii="Times New Roman" w:hAnsi="Times New Roman" w:cs="Times New Roman"/>
          <w:bCs/>
          <w:sz w:val="24"/>
          <w:szCs w:val="24"/>
        </w:rPr>
        <w:t>озывает заседания и организует ра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боту профсоюзного комитета,  подписывает постановления и протоколы профсоюзного собрания и заседаний профсоюзного комитета.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 xml:space="preserve">4.13.6. </w:t>
      </w:r>
      <w:r w:rsidRPr="00CB18AA">
        <w:rPr>
          <w:rFonts w:ascii="Times New Roman" w:hAnsi="Times New Roman" w:cs="Times New Roman"/>
          <w:sz w:val="24"/>
          <w:szCs w:val="24"/>
        </w:rPr>
        <w:t xml:space="preserve">Организует финансовую работу, 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работу по приему новых членов в Профсоюз,</w:t>
      </w:r>
      <w:r w:rsidRPr="00CB18AA">
        <w:rPr>
          <w:rFonts w:ascii="Times New Roman" w:hAnsi="Times New Roman" w:cs="Times New Roman"/>
          <w:sz w:val="24"/>
          <w:szCs w:val="24"/>
        </w:rPr>
        <w:t xml:space="preserve"> поступление профсоюзных средств на счета соответствующих вышестоящих организаций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 xml:space="preserve">4.13.7. </w:t>
      </w:r>
      <w:r w:rsidRPr="00CB18AA">
        <w:rPr>
          <w:rFonts w:ascii="Times New Roman" w:hAnsi="Times New Roman" w:cs="Times New Roman"/>
          <w:sz w:val="24"/>
          <w:szCs w:val="24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 xml:space="preserve">4.13.8. </w:t>
      </w:r>
      <w:r w:rsidRPr="00CB18AA">
        <w:rPr>
          <w:rFonts w:ascii="Times New Roman" w:hAnsi="Times New Roman" w:cs="Times New Roman"/>
          <w:sz w:val="24"/>
          <w:szCs w:val="24"/>
        </w:rPr>
        <w:t>Делает в необходимых случаях заявления, направляет обра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щения и ходатайства от имени первичной профсоюзной организации и профсоюзного комитета.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4.13.9. </w:t>
      </w:r>
      <w:r w:rsidRPr="00CB18AA">
        <w:rPr>
          <w:rFonts w:ascii="Times New Roman" w:hAnsi="Times New Roman" w:cs="Times New Roman"/>
          <w:sz w:val="24"/>
          <w:szCs w:val="24"/>
        </w:rPr>
        <w:t xml:space="preserve">Организует делопроизводство и текущее хранение документов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 xml:space="preserve">4.13.10. </w:t>
      </w:r>
      <w:r w:rsidRPr="00CB18AA">
        <w:rPr>
          <w:rFonts w:ascii="Times New Roman" w:hAnsi="Times New Roman" w:cs="Times New Roman"/>
          <w:sz w:val="24"/>
          <w:szCs w:val="24"/>
        </w:rPr>
        <w:t>Реализует иные полномочия, делегированные профсоюзным собранием, профсоюзным комитетом.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4.14. Председатель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подот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B18AA">
        <w:rPr>
          <w:rFonts w:ascii="Times New Roman" w:hAnsi="Times New Roman" w:cs="Times New Roman"/>
          <w:sz w:val="24"/>
          <w:szCs w:val="24"/>
        </w:rPr>
        <w:t>  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>РЕВИЗИОННАЯ КОМИССИЯ ПЕРВИЧНОЙ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ПРОФСОЮЗНОЙ ОРГАНИЗАЦИИ  ДЕТСКОГО САДА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5.1. Ревизионная комиссия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является самостоятельным органом, избираемым на собрании одновременно с профсоюзным комитетом и на тот же срок полномочий.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5.2. В своей деятельности ревизионная комиссия подотчетна профсо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5.3. Ревизионная комиссия проводит проверки финансовой деятельности профсоюзного комитета не реже 1 раза в год. При необходимости ко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пия акта ревизионной комиссии представляется в выборный профсоюзный орган соответствующей вышесто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ящей территориальной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lastRenderedPageBreak/>
        <w:t>5.4. Член ревизионной комиссии не может одновременно являться членом профсоюзного комитета.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5.5. Ревизионная комиссия избирает из своего состава председате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ля и заместителя (заместителей).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5.6. Председатель ревизионной комиссии участвует в работе  профсоюзного комитета с правом совещательного голоса.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5.7. Разногласия между ревизионной комиссией и профсоюзным комитетом рассматриваются и разрешаются   собранием </w:t>
      </w:r>
      <w:r w:rsidRPr="00CB18AA">
        <w:rPr>
          <w:rFonts w:ascii="Times New Roman" w:hAnsi="Times New Roman" w:cs="Times New Roman"/>
          <w:bCs/>
          <w:sz w:val="24"/>
          <w:szCs w:val="24"/>
        </w:rPr>
        <w:t>первичной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организации или президиумом выборного органа соответствующей территориальной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>. ИМУЩЕСТВО ПЕРВИЧН</w:t>
      </w:r>
      <w:r>
        <w:rPr>
          <w:rFonts w:ascii="Times New Roman" w:hAnsi="Times New Roman" w:cs="Times New Roman"/>
          <w:b/>
          <w:bCs/>
          <w:sz w:val="24"/>
          <w:szCs w:val="24"/>
        </w:rPr>
        <w:t>ОЙ ПРОФСОЮЗНОЙ ОРГАНИЗАЦИИ ДЕТСКОГО САДА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6.1. Права и обязанности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</w:t>
      </w:r>
      <w:r>
        <w:rPr>
          <w:rFonts w:ascii="Times New Roman" w:hAnsi="Times New Roman" w:cs="Times New Roman"/>
          <w:sz w:val="24"/>
          <w:szCs w:val="24"/>
        </w:rPr>
        <w:t>ой профсоюзной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Положением (уставом) территориальной организации Профсоюза и Уставом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6.2. Имущество </w:t>
      </w:r>
      <w:r w:rsidRPr="00CB18AA">
        <w:rPr>
          <w:rFonts w:ascii="Times New Roman" w:hAnsi="Times New Roman" w:cs="Times New Roman"/>
          <w:bCs/>
          <w:sz w:val="24"/>
          <w:szCs w:val="24"/>
        </w:rPr>
        <w:t>первичной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образуется из вступительных и ежемесячных членских профсоюзных взносов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 в соответствии с пунктами 52 и 53 Устава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Средства и доходы, полученные от предпринимательской и иной дея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тельности, направляются на цели, определенные Уставом Профсоюза и Положением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и не подлежат перераспределению между членами Профсоюза.</w:t>
      </w:r>
    </w:p>
    <w:p w:rsidR="00F028C4" w:rsidRPr="00CB18AA" w:rsidRDefault="00F028C4" w:rsidP="00F028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6.3. Имущество, в том числе финансовые средства </w:t>
      </w:r>
      <w:r w:rsidRPr="00CB18AA">
        <w:rPr>
          <w:rFonts w:ascii="Times New Roman" w:hAnsi="Times New Roman" w:cs="Times New Roman"/>
          <w:bCs/>
          <w:sz w:val="24"/>
          <w:szCs w:val="24"/>
        </w:rPr>
        <w:t>первичной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F028C4" w:rsidRPr="00CB18AA" w:rsidRDefault="00F028C4" w:rsidP="00F028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            Размер средств, направляемых на осуществление деятельности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18AA">
        <w:rPr>
          <w:rFonts w:ascii="Times New Roman" w:hAnsi="Times New Roman" w:cs="Times New Roman"/>
          <w:bCs/>
          <w:sz w:val="24"/>
          <w:szCs w:val="24"/>
        </w:rPr>
        <w:t>6.4. Первичн</w:t>
      </w:r>
      <w:r>
        <w:rPr>
          <w:rFonts w:ascii="Times New Roman" w:hAnsi="Times New Roman" w:cs="Times New Roman"/>
          <w:bCs/>
          <w:sz w:val="24"/>
          <w:szCs w:val="24"/>
        </w:rPr>
        <w:t>ая профсоюзная организация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>, обладающая правами юриди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ческого лица, может обладать имуществом Профсоюза на правах оператив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ного управления, иметь счета в банках и печать установленного  в Профсоюзе образ</w:t>
      </w:r>
      <w:r w:rsidRPr="00CB18AA">
        <w:rPr>
          <w:rFonts w:ascii="Times New Roman" w:hAnsi="Times New Roman" w:cs="Times New Roman"/>
          <w:bCs/>
          <w:sz w:val="24"/>
          <w:szCs w:val="24"/>
        </w:rPr>
        <w:softHyphen/>
        <w:t>ца.</w:t>
      </w:r>
    </w:p>
    <w:p w:rsidR="00F028C4" w:rsidRPr="00CB18AA" w:rsidRDefault="00F028C4" w:rsidP="00F028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Члены Профсоюза, состоящие на учете в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организации,  не отвечают по обязательствам первичной организации Профсоюза, а первичная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организация не отвечает по обязательствам  членов Профсоюза, состоящих на учете в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</w:rPr>
        <w:t>VII. РЕОРГАНИЗАЦИЯ И ЛИКВИДАЦИЯ ПЕРВИЧНОЙ</w:t>
      </w:r>
      <w:r w:rsidRPr="00CB18AA">
        <w:rPr>
          <w:rFonts w:ascii="Times New Roman" w:hAnsi="Times New Roman" w:cs="Times New Roman"/>
          <w:b/>
          <w:sz w:val="24"/>
          <w:szCs w:val="24"/>
        </w:rPr>
        <w:t xml:space="preserve"> ПРОФСОЮЗНОЙ </w:t>
      </w:r>
      <w:r>
        <w:rPr>
          <w:rFonts w:ascii="Times New Roman" w:hAnsi="Times New Roman" w:cs="Times New Roman"/>
          <w:b/>
          <w:bCs/>
          <w:sz w:val="24"/>
          <w:szCs w:val="24"/>
        </w:rPr>
        <w:t>ОРГАНИЗАЦИИ ДЕТСКОГО САДА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7.1. Решение о реорганизации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 xml:space="preserve">(слиянии, присоединении, разделении, выделении) и ликвидации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принимается собранием по согла</w:t>
      </w:r>
      <w:r w:rsidRPr="00CB18AA">
        <w:rPr>
          <w:rFonts w:ascii="Times New Roman" w:hAnsi="Times New Roman" w:cs="Times New Roman"/>
          <w:sz w:val="24"/>
          <w:szCs w:val="24"/>
        </w:rPr>
        <w:softHyphen/>
        <w:t xml:space="preserve">сованию с выборным органом вышестоящей территориальной организации Профсоюза. 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 xml:space="preserve">Реорганизация или ликвидация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организации может осуществляться как по инициативе собрания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>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lastRenderedPageBreak/>
        <w:t>принятым, если за него про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голосовало не менее двух третей членов Профсоюза, принимавших участие в голосовании, при наличии кворума.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7.2. В случае принятия решения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 xml:space="preserve">о ликвидации первичной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иму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щество, оставшееся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>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F028C4" w:rsidRDefault="00F028C4" w:rsidP="00F028C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913E24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18AA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028C4" w:rsidRPr="00CB18AA" w:rsidRDefault="00F028C4" w:rsidP="00F028C4">
      <w:pPr>
        <w:tabs>
          <w:tab w:val="left" w:pos="871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8.1.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>Первичная</w:t>
      </w:r>
      <w:r w:rsidRPr="00CB18AA">
        <w:rPr>
          <w:rFonts w:ascii="Times New Roman" w:hAnsi="Times New Roman" w:cs="Times New Roman"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>профсоюзная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детского сада</w:t>
      </w:r>
      <w:r w:rsidRPr="00CB18AA">
        <w:rPr>
          <w:rFonts w:ascii="Times New Roman" w:hAnsi="Times New Roman" w:cs="Times New Roman"/>
          <w:sz w:val="24"/>
          <w:szCs w:val="24"/>
        </w:rPr>
        <w:t xml:space="preserve"> обеспечивает  учет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>и сохранность своих документов, а также пере</w:t>
      </w:r>
      <w:r w:rsidRPr="00CB18AA">
        <w:rPr>
          <w:rFonts w:ascii="Times New Roman" w:hAnsi="Times New Roman" w:cs="Times New Roman"/>
          <w:sz w:val="24"/>
          <w:szCs w:val="24"/>
        </w:rPr>
        <w:softHyphen/>
        <w:t>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F028C4" w:rsidRPr="00CB18AA" w:rsidRDefault="00F028C4" w:rsidP="00F028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8.2.</w:t>
      </w:r>
      <w:r w:rsidRPr="00CB18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18AA">
        <w:rPr>
          <w:rFonts w:ascii="Times New Roman" w:hAnsi="Times New Roman" w:cs="Times New Roman"/>
          <w:bCs/>
          <w:sz w:val="24"/>
          <w:szCs w:val="24"/>
        </w:rPr>
        <w:t>Местонахождение руководящих органов первичн</w:t>
      </w:r>
      <w:r>
        <w:rPr>
          <w:rFonts w:ascii="Times New Roman" w:hAnsi="Times New Roman" w:cs="Times New Roman"/>
          <w:bCs/>
          <w:sz w:val="24"/>
          <w:szCs w:val="24"/>
        </w:rPr>
        <w:t>ой профсоюзной организации</w:t>
      </w:r>
      <w:r w:rsidR="00913E24">
        <w:rPr>
          <w:rFonts w:ascii="Times New Roman" w:hAnsi="Times New Roman" w:cs="Times New Roman"/>
          <w:bCs/>
          <w:sz w:val="24"/>
          <w:szCs w:val="24"/>
        </w:rPr>
        <w:t>: г. Красноуфимск, ул. Советская, 5.</w:t>
      </w: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FE5EEE" wp14:editId="0C8CB1F2">
            <wp:simplePos x="0" y="0"/>
            <wp:positionH relativeFrom="column">
              <wp:posOffset>936625</wp:posOffset>
            </wp:positionH>
            <wp:positionV relativeFrom="paragraph">
              <wp:posOffset>194945</wp:posOffset>
            </wp:positionV>
            <wp:extent cx="4728845" cy="3215640"/>
            <wp:effectExtent l="0" t="0" r="0" b="3810"/>
            <wp:wrapNone/>
            <wp:docPr id="9223" name="Рисунок 9223" descr="C:\Users\User\Desktop\профсоюз\i0Y67QO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профсоюз\i0Y67QOU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845" cy="321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28C4" w:rsidRPr="00CB18AA" w:rsidRDefault="00F028C4" w:rsidP="00F028C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F028C4" w:rsidRPr="00C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89E" w:rsidRDefault="00DB389E" w:rsidP="00F028C4">
      <w:r>
        <w:separator/>
      </w:r>
    </w:p>
  </w:endnote>
  <w:endnote w:type="continuationSeparator" w:id="0">
    <w:p w:rsidR="00DB389E" w:rsidRDefault="00DB389E" w:rsidP="00F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89E" w:rsidRDefault="00DB389E" w:rsidP="00F028C4">
      <w:r>
        <w:separator/>
      </w:r>
    </w:p>
  </w:footnote>
  <w:footnote w:type="continuationSeparator" w:id="0">
    <w:p w:rsidR="00DB389E" w:rsidRDefault="00DB389E" w:rsidP="00F028C4">
      <w:r>
        <w:continuationSeparator/>
      </w:r>
    </w:p>
  </w:footnote>
  <w:footnote w:id="1">
    <w:p w:rsidR="00F028C4" w:rsidRPr="00CB18AA" w:rsidRDefault="00F028C4" w:rsidP="00F028C4">
      <w:pPr>
        <w:pStyle w:val="a4"/>
        <w:ind w:firstLine="709"/>
        <w:jc w:val="both"/>
        <w:rPr>
          <w:sz w:val="24"/>
          <w:szCs w:val="24"/>
        </w:rPr>
      </w:pPr>
      <w:r w:rsidRPr="00CB18AA">
        <w:rPr>
          <w:rStyle w:val="a3"/>
          <w:sz w:val="24"/>
          <w:szCs w:val="24"/>
        </w:rPr>
        <w:footnoteRef/>
      </w:r>
      <w:r w:rsidRPr="00CB18AA">
        <w:rPr>
          <w:sz w:val="24"/>
          <w:szCs w:val="24"/>
        </w:rPr>
        <w:t xml:space="preserve"> На учете в первичной профсоюзной организации могут состоять  работники, вышедшие на пенсию и не прекратившие связь с Профсоюзом. </w:t>
      </w:r>
    </w:p>
  </w:footnote>
  <w:footnote w:id="2"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Style w:val="a3"/>
          <w:rFonts w:ascii="Times New Roman" w:hAnsi="Times New Roman" w:cs="Times New Roman"/>
          <w:sz w:val="24"/>
          <w:szCs w:val="24"/>
        </w:rPr>
        <w:footnoteRef/>
      </w:r>
      <w:r w:rsidRPr="00CB18AA">
        <w:rPr>
          <w:rFonts w:ascii="Times New Roman" w:hAnsi="Times New Roman" w:cs="Times New Roman"/>
          <w:sz w:val="24"/>
          <w:szCs w:val="24"/>
        </w:rPr>
        <w:t xml:space="preserve"> Согласование осуществляется в форме постановления коллегиального профсоюзного органа соответствующей территориальной организации Профсоюза.</w:t>
      </w:r>
    </w:p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18AA">
        <w:rPr>
          <w:rFonts w:ascii="Times New Roman" w:hAnsi="Times New Roman" w:cs="Times New Roman"/>
          <w:sz w:val="24"/>
          <w:szCs w:val="24"/>
        </w:rPr>
        <w:t>Здесь же д</w:t>
      </w:r>
      <w:r w:rsidRPr="00CB18AA">
        <w:rPr>
          <w:rFonts w:ascii="Times New Roman" w:hAnsi="Times New Roman" w:cs="Times New Roman"/>
          <w:bCs/>
          <w:sz w:val="24"/>
          <w:szCs w:val="24"/>
        </w:rPr>
        <w:t>ается полное и сокращенное наименование перви</w:t>
      </w:r>
      <w:r>
        <w:rPr>
          <w:rFonts w:ascii="Times New Roman" w:hAnsi="Times New Roman" w:cs="Times New Roman"/>
          <w:bCs/>
          <w:sz w:val="24"/>
          <w:szCs w:val="24"/>
        </w:rPr>
        <w:t>чной   профсоюзной организации детского сада</w:t>
      </w:r>
      <w:r w:rsidRPr="00CB18A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028C4" w:rsidRDefault="00F028C4" w:rsidP="00F028C4">
      <w:pPr>
        <w:pStyle w:val="a4"/>
      </w:pPr>
    </w:p>
  </w:footnote>
  <w:footnote w:id="3">
    <w:p w:rsidR="00F028C4" w:rsidRPr="00CB18AA" w:rsidRDefault="00F028C4" w:rsidP="00F028C4">
      <w:pPr>
        <w:pStyle w:val="a4"/>
        <w:ind w:firstLine="709"/>
        <w:jc w:val="both"/>
        <w:rPr>
          <w:sz w:val="24"/>
          <w:szCs w:val="24"/>
        </w:rPr>
      </w:pPr>
      <w:r w:rsidRPr="00CB18AA">
        <w:rPr>
          <w:rStyle w:val="a3"/>
          <w:sz w:val="24"/>
          <w:szCs w:val="24"/>
        </w:rPr>
        <w:footnoteRef/>
      </w:r>
      <w:r w:rsidRPr="00CB18AA">
        <w:rPr>
          <w:sz w:val="24"/>
          <w:szCs w:val="24"/>
        </w:rPr>
        <w:t xml:space="preserve"> Настоящее Примерное положение 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</w:footnote>
  <w:footnote w:id="4">
    <w:p w:rsidR="00F028C4" w:rsidRPr="00CB18AA" w:rsidRDefault="00F028C4" w:rsidP="00F028C4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</w:rPr>
        <w:footnoteRef/>
      </w:r>
      <w:r>
        <w:t xml:space="preserve"> </w:t>
      </w:r>
      <w:r w:rsidRPr="00CB18AA">
        <w:rPr>
          <w:rFonts w:ascii="Times New Roman" w:hAnsi="Times New Roman" w:cs="Times New Roman"/>
          <w:sz w:val="24"/>
          <w:szCs w:val="24"/>
        </w:rPr>
        <w:t>В П</w:t>
      </w:r>
      <w:r w:rsidRPr="00CB18AA">
        <w:rPr>
          <w:rFonts w:ascii="Times New Roman" w:hAnsi="Times New Roman" w:cs="Times New Roman"/>
          <w:iCs/>
          <w:sz w:val="24"/>
          <w:szCs w:val="24"/>
        </w:rPr>
        <w:t>оложении уточняется структу</w:t>
      </w:r>
      <w:r>
        <w:rPr>
          <w:rFonts w:ascii="Times New Roman" w:hAnsi="Times New Roman" w:cs="Times New Roman"/>
          <w:iCs/>
          <w:sz w:val="24"/>
          <w:szCs w:val="24"/>
        </w:rPr>
        <w:t>ра профсоюзной организации детского сада</w:t>
      </w:r>
      <w:r w:rsidRPr="00CB18AA">
        <w:rPr>
          <w:rFonts w:ascii="Times New Roman" w:hAnsi="Times New Roman" w:cs="Times New Roman"/>
          <w:iCs/>
          <w:sz w:val="24"/>
          <w:szCs w:val="24"/>
        </w:rPr>
        <w:t>.</w:t>
      </w:r>
      <w:r w:rsidRPr="00CB1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8C4" w:rsidRDefault="00F028C4" w:rsidP="00F028C4">
      <w:pPr>
        <w:pStyle w:val="a4"/>
      </w:pPr>
    </w:p>
  </w:footnote>
  <w:footnote w:id="5">
    <w:p w:rsidR="00F028C4" w:rsidRPr="00CB18AA" w:rsidRDefault="00F028C4" w:rsidP="00F028C4">
      <w:pPr>
        <w:pStyle w:val="a4"/>
        <w:ind w:firstLine="709"/>
        <w:jc w:val="both"/>
        <w:rPr>
          <w:sz w:val="24"/>
          <w:szCs w:val="24"/>
        </w:rPr>
      </w:pPr>
      <w:r w:rsidRPr="00CB18AA">
        <w:rPr>
          <w:sz w:val="24"/>
          <w:szCs w:val="24"/>
        </w:rPr>
        <w:t xml:space="preserve"> </w:t>
      </w:r>
      <w:r w:rsidRPr="00CB18AA">
        <w:rPr>
          <w:rStyle w:val="a3"/>
          <w:sz w:val="24"/>
          <w:szCs w:val="24"/>
        </w:rPr>
        <w:footnoteRef/>
      </w:r>
      <w:r w:rsidRPr="00CB18AA">
        <w:rPr>
          <w:sz w:val="24"/>
          <w:szCs w:val="24"/>
        </w:rPr>
        <w:t xml:space="preserve"> Форма учетной карточки утверждается Президиумом ЦК Профсоюза.</w:t>
      </w:r>
    </w:p>
  </w:footnote>
  <w:footnote w:id="6">
    <w:p w:rsidR="00F028C4" w:rsidRPr="00CB18AA" w:rsidRDefault="00F028C4" w:rsidP="00F028C4">
      <w:pPr>
        <w:pStyle w:val="a4"/>
        <w:ind w:firstLine="709"/>
        <w:jc w:val="both"/>
        <w:rPr>
          <w:sz w:val="24"/>
          <w:szCs w:val="24"/>
        </w:rPr>
      </w:pPr>
      <w:r w:rsidRPr="00CB18AA">
        <w:rPr>
          <w:rStyle w:val="a3"/>
          <w:sz w:val="24"/>
          <w:szCs w:val="24"/>
        </w:rPr>
        <w:footnoteRef/>
      </w:r>
      <w:r w:rsidRPr="00CB18AA">
        <w:rPr>
          <w:sz w:val="24"/>
          <w:szCs w:val="24"/>
        </w:rPr>
        <w:t xml:space="preserve"> При принятии Положения о первичной </w:t>
      </w:r>
      <w:r w:rsidRPr="00CB18AA">
        <w:rPr>
          <w:bCs/>
          <w:sz w:val="24"/>
          <w:szCs w:val="24"/>
        </w:rPr>
        <w:t>профсоюзной</w:t>
      </w:r>
      <w:r w:rsidRPr="00CB18AA">
        <w:rPr>
          <w:sz w:val="24"/>
          <w:szCs w:val="24"/>
        </w:rPr>
        <w:t xml:space="preserve"> организации  школы уточняется периодичность заседаний профсоюзного комитета.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C4"/>
    <w:rsid w:val="001B43A7"/>
    <w:rsid w:val="00913E24"/>
    <w:rsid w:val="00DB389E"/>
    <w:rsid w:val="00EF63FD"/>
    <w:rsid w:val="00F0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D9F4"/>
  <w15:docId w15:val="{B0103626-1816-44D2-88DB-AC40F60D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8C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F028C4"/>
    <w:rPr>
      <w:vertAlign w:val="superscript"/>
    </w:rPr>
  </w:style>
  <w:style w:type="paragraph" w:styleId="3">
    <w:name w:val="Body Text Indent 3"/>
    <w:basedOn w:val="a"/>
    <w:link w:val="30"/>
    <w:rsid w:val="00F028C4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028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footnote text"/>
    <w:basedOn w:val="a"/>
    <w:link w:val="a5"/>
    <w:semiHidden/>
    <w:rsid w:val="00F02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F028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4321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2</cp:revision>
  <dcterms:created xsi:type="dcterms:W3CDTF">2017-10-10T12:47:00Z</dcterms:created>
  <dcterms:modified xsi:type="dcterms:W3CDTF">2017-10-10T12:47:00Z</dcterms:modified>
</cp:coreProperties>
</file>