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3C" w:rsidRDefault="006071AB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-52024</wp:posOffset>
            </wp:positionH>
            <wp:positionV relativeFrom="paragraph">
              <wp:posOffset>12019</wp:posOffset>
            </wp:positionV>
            <wp:extent cx="1939120" cy="2564780"/>
            <wp:effectExtent l="19050" t="0" r="3980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20" cy="256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B55A4D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95pt;margin-top:20.45pt;width:303pt;height:37.2pt;z-index:251662336" fillcolor="#00b050" strokeweight="1.5pt">
            <v:shadow color="#868686"/>
            <v:textpath style="font-family:&quot;Arial Black&quot;;v-text-kern:t" trim="t" fitpath="t" string="весёлый"/>
          </v:shape>
        </w:pic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                         </w:t>
      </w:r>
    </w:p>
    <w:p w:rsidR="00012F3C" w:rsidRDefault="00B55A4D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noProof/>
        </w:rPr>
        <w:pict>
          <v:shape id="_x0000_s1026" type="#_x0000_t136" style="position:absolute;margin-left:147.45pt;margin-top:.45pt;width:363.95pt;height:50.7pt;z-index:251660288" fillcolor="#00b0f0">
            <v:shadow color="#868686"/>
            <v:textpath style="font-family:&quot;Arial Black&quot;;v-text-kern:t" trim="t" fitpath="t" string="&quot;РОДНИЧОК&quot;"/>
          </v:shape>
        </w:pict>
      </w:r>
    </w:p>
    <w:p w:rsidR="00012F3C" w:rsidRDefault="00012F3C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012F3C" w:rsidRPr="00642AF8" w:rsidRDefault="00012F3C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012F3C" w:rsidRDefault="002C6899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-52024</wp:posOffset>
            </wp:positionH>
            <wp:positionV relativeFrom="paragraph">
              <wp:posOffset>106711</wp:posOffset>
            </wp:positionV>
            <wp:extent cx="6749741" cy="7415507"/>
            <wp:effectExtent l="19050" t="0" r="0" b="0"/>
            <wp:wrapNone/>
            <wp:docPr id="2" name="Рисунок 4" descr="G:\ГАЗЕТА ДОО\газета ДЕКАБрь 2019\645141787839afbf3ae958e5f92ab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АЗЕТА ДОО\газета ДЕКАБрь 2019\645141787839afbf3ae958e5f92aba3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41" cy="741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FF63FF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717C1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0B72A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</w:t>
      </w:r>
      <w:r w:rsidR="002C689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Декабр</w:t>
      </w:r>
      <w:r w:rsidR="00116898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ь</w:t>
      </w:r>
      <w:r w:rsidR="002B545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, 2020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г.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   </w:t>
      </w:r>
      <w:r w:rsidR="00717C1E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</w:t>
      </w: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E21BD9" w:rsidP="000B72A9">
      <w:pPr>
        <w:tabs>
          <w:tab w:val="left" w:pos="8280"/>
        </w:tabs>
        <w:spacing w:after="0"/>
        <w:rPr>
          <w:b/>
        </w:rPr>
      </w:pPr>
      <w:r>
        <w:rPr>
          <w:noProof/>
        </w:rPr>
        <w:pict>
          <v:shape id="_x0000_s1046" type="#_x0000_t136" style="position:absolute;margin-left:72.3pt;margin-top:2.8pt;width:377.55pt;height:97.55pt;z-index:251905024;mso-position-horizontal-relative:text;mso-position-vertical-relative:text" adj="10192" fillcolor="red">
            <v:stroke r:id="rId8" o:title=""/>
            <v:shadow on="t" opacity="52429f"/>
            <v:textpath style="font-family:&quot;Arial Black&quot;;font-style:italic;v-text-kern:t" trim="t" fitpath="t" string="Ожидание &#10;         чудес..."/>
          </v:shape>
        </w:pict>
      </w: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12F3C" w:rsidRDefault="00012F3C" w:rsidP="00012F3C">
      <w:pPr>
        <w:jc w:val="center"/>
        <w:rPr>
          <w:b/>
        </w:rPr>
      </w:pPr>
    </w:p>
    <w:p w:rsidR="00012F3C" w:rsidRDefault="00012F3C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E21BD9" w:rsidP="00382C33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2599386</wp:posOffset>
            </wp:positionH>
            <wp:positionV relativeFrom="paragraph">
              <wp:posOffset>81032</wp:posOffset>
            </wp:positionV>
            <wp:extent cx="1753870" cy="2463800"/>
            <wp:effectExtent l="19050" t="0" r="0" b="0"/>
            <wp:wrapNone/>
            <wp:docPr id="17" name="Рисунок 7" descr="G:\ГАЗЕТА ДОО\газета ДЕКАБрь 2019\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ГАЗЕТА ДОО\газета ДЕКАБрь 2019\e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012F3C" w:rsidRDefault="00012F3C" w:rsidP="00652AAB">
      <w:pPr>
        <w:jc w:val="both"/>
        <w:rPr>
          <w:b/>
        </w:rPr>
      </w:pPr>
    </w:p>
    <w:p w:rsidR="002B545C" w:rsidRPr="0020496F" w:rsidRDefault="002B545C" w:rsidP="002B54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8"/>
          <w:u w:val="single"/>
        </w:rPr>
      </w:pPr>
    </w:p>
    <w:p w:rsidR="00602A18" w:rsidRDefault="00251F3A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b/>
        </w:rPr>
        <w:t xml:space="preserve">      </w:t>
      </w:r>
      <w:r w:rsidR="00E21BD9" w:rsidRPr="00E21BD9">
        <w:rPr>
          <w:b/>
          <w:noProof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194945</wp:posOffset>
            </wp:positionV>
            <wp:extent cx="6741795" cy="9100820"/>
            <wp:effectExtent l="0" t="0" r="0" b="0"/>
            <wp:wrapNone/>
            <wp:docPr id="22" name="Рисунок 22" descr="E:\ГАЗЕТА ДОО\газета ДЕКАБРЬ 2020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ГАЗЕТА ДОО\газета ДЕКАБРЬ 2020\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1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602A18" w:rsidRPr="00D52E2A" w:rsidRDefault="00602A1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</w:p>
    <w:p w:rsidR="00012F3C" w:rsidRPr="0011589E" w:rsidRDefault="002218D7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   </w:t>
      </w:r>
      <w:r w:rsidR="00EC1AD8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</w:t>
      </w: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7335E9" w:rsidRDefault="002B545C" w:rsidP="00E21BD9">
      <w:pPr>
        <w:pStyle w:val="a3"/>
        <w:numPr>
          <w:ilvl w:val="0"/>
          <w:numId w:val="10"/>
        </w:numPr>
        <w:spacing w:after="0" w:line="240" w:lineRule="auto"/>
        <w:ind w:left="326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Зимующие птицы</w:t>
      </w:r>
    </w:p>
    <w:p w:rsidR="00B46396" w:rsidRPr="006159F4" w:rsidRDefault="002B545C" w:rsidP="00E21BD9">
      <w:pPr>
        <w:pStyle w:val="a3"/>
        <w:numPr>
          <w:ilvl w:val="0"/>
          <w:numId w:val="10"/>
        </w:numPr>
        <w:spacing w:after="0" w:line="240" w:lineRule="auto"/>
        <w:ind w:left="326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Зимушка - зима</w:t>
      </w:r>
    </w:p>
    <w:p w:rsidR="002B545C" w:rsidRDefault="002B545C" w:rsidP="00E21BD9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Я люблю тебя, мама!</w:t>
      </w:r>
    </w:p>
    <w:p w:rsidR="002B545C" w:rsidRDefault="002B545C" w:rsidP="00E21BD9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8"/>
        </w:rPr>
      </w:pPr>
      <w:r w:rsidRPr="002B545C">
        <w:rPr>
          <w:rFonts w:ascii="Times New Roman" w:hAnsi="Times New Roman" w:cs="Times New Roman"/>
          <w:b/>
          <w:sz w:val="40"/>
          <w:szCs w:val="48"/>
        </w:rPr>
        <w:t>Игровые методы и приемы</w:t>
      </w:r>
    </w:p>
    <w:p w:rsidR="002B545C" w:rsidRPr="002B545C" w:rsidRDefault="002B545C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36"/>
          <w:szCs w:val="40"/>
        </w:rPr>
      </w:pPr>
      <w:r w:rsidRPr="002B545C">
        <w:rPr>
          <w:rFonts w:ascii="Times New Roman" w:hAnsi="Times New Roman" w:cs="Times New Roman"/>
          <w:b/>
          <w:sz w:val="40"/>
          <w:szCs w:val="48"/>
        </w:rPr>
        <w:t>на этапе автоматизации звуков</w:t>
      </w:r>
    </w:p>
    <w:p w:rsidR="00D1003A" w:rsidRPr="00E21BD9" w:rsidRDefault="00E21BD9" w:rsidP="00E21BD9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21BD9">
        <w:rPr>
          <w:rFonts w:ascii="Times New Roman" w:hAnsi="Times New Roman" w:cs="Times New Roman"/>
          <w:b/>
          <w:sz w:val="40"/>
          <w:szCs w:val="40"/>
        </w:rPr>
        <w:t>Новогодние правила безопасности</w:t>
      </w:r>
    </w:p>
    <w:p w:rsidR="00E21BD9" w:rsidRDefault="00647764" w:rsidP="00E21BD9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4536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C1AD8">
        <w:rPr>
          <w:rFonts w:ascii="Times New Roman" w:hAnsi="Times New Roman" w:cs="Times New Roman"/>
          <w:b/>
          <w:sz w:val="40"/>
          <w:szCs w:val="40"/>
        </w:rPr>
        <w:t xml:space="preserve">Поздравления именинников </w:t>
      </w:r>
    </w:p>
    <w:p w:rsidR="00647764" w:rsidRDefault="00E21BD9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</w:t>
      </w:r>
      <w:r w:rsidRPr="00EC1AD8">
        <w:rPr>
          <w:rFonts w:ascii="Times New Roman" w:hAnsi="Times New Roman" w:cs="Times New Roman"/>
          <w:b/>
          <w:sz w:val="40"/>
          <w:szCs w:val="40"/>
        </w:rPr>
        <w:t>Д</w:t>
      </w:r>
      <w:r w:rsidR="00EC1AD8" w:rsidRPr="00EC1AD8">
        <w:rPr>
          <w:rFonts w:ascii="Times New Roman" w:hAnsi="Times New Roman" w:cs="Times New Roman"/>
          <w:b/>
          <w:sz w:val="40"/>
          <w:szCs w:val="40"/>
        </w:rPr>
        <w:t>екабря</w:t>
      </w:r>
    </w:p>
    <w:p w:rsidR="00E21BD9" w:rsidRDefault="00E21BD9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1BD9" w:rsidRDefault="00E21BD9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1BD9" w:rsidRPr="00E21BD9" w:rsidRDefault="00E21BD9" w:rsidP="00E21BD9">
      <w:p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B545C" w:rsidRDefault="002B545C" w:rsidP="002B545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B545C" w:rsidRDefault="002B545C" w:rsidP="002B545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D5355" w:rsidRPr="002D5355" w:rsidRDefault="002D5355" w:rsidP="00EC1AD8">
      <w:pPr>
        <w:pStyle w:val="a3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0C5F" w:rsidRPr="00700C5F" w:rsidRDefault="00700C5F" w:rsidP="005954DB">
      <w:pPr>
        <w:pStyle w:val="a3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A7C" w:rsidRDefault="00564A7C" w:rsidP="00564A7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C1AD8" w:rsidRDefault="00EC1AD8" w:rsidP="00564A7C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564A7C" w:rsidRDefault="00564A7C" w:rsidP="00564A7C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2B545C" w:rsidRDefault="002B545C" w:rsidP="0016156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noProof/>
          <w:sz w:val="44"/>
          <w:szCs w:val="44"/>
        </w:rPr>
      </w:pPr>
    </w:p>
    <w:p w:rsidR="00161567" w:rsidRPr="00161567" w:rsidRDefault="00161567" w:rsidP="0016156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44"/>
          <w:szCs w:val="44"/>
        </w:rPr>
      </w:pPr>
      <w:r w:rsidRPr="00161567">
        <w:rPr>
          <w:b/>
          <w:noProof/>
          <w:sz w:val="44"/>
          <w:szCs w:val="44"/>
        </w:rPr>
        <w:lastRenderedPageBreak/>
        <w:t>«Зимующие птицы»</w:t>
      </w:r>
    </w:p>
    <w:p w:rsidR="00161567" w:rsidRPr="00C77F91" w:rsidRDefault="00161567" w:rsidP="0016156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77F91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7EAFCFCD" wp14:editId="39C3E741">
            <wp:simplePos x="0" y="0"/>
            <wp:positionH relativeFrom="margin">
              <wp:posOffset>153670</wp:posOffset>
            </wp:positionH>
            <wp:positionV relativeFrom="paragraph">
              <wp:posOffset>155575</wp:posOffset>
            </wp:positionV>
            <wp:extent cx="2666365" cy="1619885"/>
            <wp:effectExtent l="0" t="0" r="0" b="0"/>
            <wp:wrapTight wrapText="bothSides">
              <wp:wrapPolygon edited="0">
                <wp:start x="21600" y="21600"/>
                <wp:lineTo x="21600" y="262"/>
                <wp:lineTo x="149" y="262"/>
                <wp:lineTo x="149" y="21600"/>
                <wp:lineTo x="21600" y="21600"/>
              </wp:wrapPolygon>
            </wp:wrapTight>
            <wp:docPr id="1" name="Рисунок 1" descr="C:\Users\User\Desktop\20201208_16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208_1609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636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F91">
        <w:rPr>
          <w:color w:val="000000"/>
          <w:sz w:val="28"/>
          <w:szCs w:val="28"/>
        </w:rPr>
        <w:t xml:space="preserve">На твоих заиндевевших ветках </w:t>
      </w:r>
    </w:p>
    <w:p w:rsidR="00161567" w:rsidRPr="00C77F91" w:rsidRDefault="00161567" w:rsidP="0016156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77F91">
        <w:rPr>
          <w:color w:val="000000"/>
          <w:sz w:val="28"/>
          <w:szCs w:val="28"/>
        </w:rPr>
        <w:t xml:space="preserve">Будут шустро прыгать снегири </w:t>
      </w:r>
    </w:p>
    <w:p w:rsidR="00161567" w:rsidRPr="00C77F91" w:rsidRDefault="00161567" w:rsidP="0016156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77F91">
        <w:rPr>
          <w:color w:val="000000"/>
          <w:sz w:val="28"/>
          <w:szCs w:val="28"/>
        </w:rPr>
        <w:t xml:space="preserve">В чёрных фраках, аленьких жилетках, </w:t>
      </w:r>
    </w:p>
    <w:p w:rsidR="00161567" w:rsidRPr="00C77F91" w:rsidRDefault="00161567" w:rsidP="0016156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77F91">
        <w:rPr>
          <w:color w:val="000000"/>
          <w:sz w:val="28"/>
          <w:szCs w:val="28"/>
        </w:rPr>
        <w:t>Будто в каплях утренней зари.</w:t>
      </w:r>
    </w:p>
    <w:p w:rsidR="00161567" w:rsidRPr="00C77F91" w:rsidRDefault="00161567" w:rsidP="0016156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77F91">
        <w:rPr>
          <w:color w:val="000000"/>
          <w:sz w:val="28"/>
          <w:szCs w:val="28"/>
        </w:rPr>
        <w:t xml:space="preserve"> Васильев Н.</w:t>
      </w:r>
    </w:p>
    <w:p w:rsidR="00161567" w:rsidRDefault="00161567" w:rsidP="0016156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</w:p>
    <w:p w:rsidR="00161567" w:rsidRPr="00C77F91" w:rsidRDefault="00161567" w:rsidP="0016156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B50C60">
        <w:rPr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20208205" wp14:editId="1A28AF2B">
            <wp:simplePos x="0" y="0"/>
            <wp:positionH relativeFrom="margin">
              <wp:posOffset>4422361</wp:posOffset>
            </wp:positionH>
            <wp:positionV relativeFrom="paragraph">
              <wp:posOffset>5144135</wp:posOffset>
            </wp:positionV>
            <wp:extent cx="2815375" cy="1644650"/>
            <wp:effectExtent l="0" t="590550" r="0" b="565150"/>
            <wp:wrapTight wrapText="bothSides">
              <wp:wrapPolygon edited="0">
                <wp:start x="-41" y="21529"/>
                <wp:lineTo x="21447" y="21529"/>
                <wp:lineTo x="21447" y="263"/>
                <wp:lineTo x="-41" y="263"/>
                <wp:lineTo x="-41" y="21529"/>
              </wp:wrapPolygon>
            </wp:wrapTight>
            <wp:docPr id="4" name="Рисунок 4" descr="C:\Users\User\Desktop\20201208_16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1208_161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537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C60">
        <w:rPr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 wp14:anchorId="2B8B8527" wp14:editId="227FE929">
            <wp:simplePos x="0" y="0"/>
            <wp:positionH relativeFrom="margin">
              <wp:posOffset>-450215</wp:posOffset>
            </wp:positionH>
            <wp:positionV relativeFrom="paragraph">
              <wp:posOffset>2171065</wp:posOffset>
            </wp:positionV>
            <wp:extent cx="2856865" cy="1721485"/>
            <wp:effectExtent l="0" t="3810" r="0" b="0"/>
            <wp:wrapTight wrapText="bothSides">
              <wp:wrapPolygon edited="0">
                <wp:start x="-29" y="21552"/>
                <wp:lineTo x="21432" y="21552"/>
                <wp:lineTo x="21432" y="279"/>
                <wp:lineTo x="-29" y="279"/>
                <wp:lineTo x="-29" y="21552"/>
              </wp:wrapPolygon>
            </wp:wrapTight>
            <wp:docPr id="3" name="Рисунок 3" descr="C:\Users\User\Desktop\20201208_16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1208_160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686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3CA">
        <w:rPr>
          <w:color w:val="000000"/>
          <w:sz w:val="28"/>
          <w:szCs w:val="28"/>
        </w:rPr>
        <w:t xml:space="preserve">В группе слышны звуки вьюги, ветра, метели…  Нет это не открылось </w:t>
      </w:r>
      <w:proofErr w:type="gramStart"/>
      <w:r w:rsidRPr="00E073CA">
        <w:rPr>
          <w:color w:val="000000"/>
          <w:sz w:val="28"/>
          <w:szCs w:val="28"/>
        </w:rPr>
        <w:t>случайно  окно</w:t>
      </w:r>
      <w:proofErr w:type="gramEnd"/>
      <w:r w:rsidRPr="00E073CA">
        <w:rPr>
          <w:color w:val="000000"/>
          <w:sz w:val="28"/>
          <w:szCs w:val="28"/>
        </w:rPr>
        <w:t xml:space="preserve"> – просто в младшей разновозрастной группе началась тематическая неделя «Птицы нашего края зимой». Волшебный снежок пригласил </w:t>
      </w:r>
      <w:proofErr w:type="gramStart"/>
      <w:r w:rsidRPr="00E073CA">
        <w:rPr>
          <w:color w:val="000000"/>
          <w:sz w:val="28"/>
          <w:szCs w:val="28"/>
        </w:rPr>
        <w:t>детей  «</w:t>
      </w:r>
      <w:proofErr w:type="gramEnd"/>
      <w:r w:rsidRPr="00E073CA">
        <w:rPr>
          <w:color w:val="000000"/>
          <w:sz w:val="28"/>
          <w:szCs w:val="28"/>
        </w:rPr>
        <w:t>прогуляться» по зимнему лесу и послушать его звуки, но было замечено, что мы совсем не услышали пения птиц. Почему? Что случилось? Оказывается</w:t>
      </w:r>
      <w:r>
        <w:rPr>
          <w:color w:val="000000"/>
          <w:sz w:val="28"/>
          <w:szCs w:val="28"/>
        </w:rPr>
        <w:t>,</w:t>
      </w:r>
      <w:r w:rsidRPr="00E073CA">
        <w:rPr>
          <w:color w:val="000000"/>
          <w:sz w:val="28"/>
          <w:szCs w:val="28"/>
        </w:rPr>
        <w:t xml:space="preserve"> птицы в зимний период из лесов перес</w:t>
      </w:r>
      <w:r>
        <w:rPr>
          <w:color w:val="000000"/>
          <w:sz w:val="28"/>
          <w:szCs w:val="28"/>
        </w:rPr>
        <w:t xml:space="preserve">еляются ближе к жилищу человека, так как им сложно найти себе пропитание в лесу. </w:t>
      </w:r>
      <w:r>
        <w:rPr>
          <w:sz w:val="28"/>
          <w:szCs w:val="28"/>
        </w:rPr>
        <w:t xml:space="preserve">В гости к </w:t>
      </w:r>
      <w:proofErr w:type="gramStart"/>
      <w:r>
        <w:rPr>
          <w:sz w:val="28"/>
          <w:szCs w:val="28"/>
        </w:rPr>
        <w:t>детям  «</w:t>
      </w:r>
      <w:proofErr w:type="gramEnd"/>
      <w:r>
        <w:rPr>
          <w:sz w:val="28"/>
          <w:szCs w:val="28"/>
        </w:rPr>
        <w:t xml:space="preserve">прилетали» -  синичка, снегирь, дятел, сорока-белобока, ворона, воробей, птицы  «спели свои песенки», «рассказали» об особенностях  своего обитания в природе зимой. Дети рассмотрели строение, оперение птиц, отметили их схожесть и различия, поиграли в дидактическую игру «Кого не стало?», а </w:t>
      </w:r>
      <w:proofErr w:type="gramStart"/>
      <w:r>
        <w:rPr>
          <w:sz w:val="28"/>
          <w:szCs w:val="28"/>
        </w:rPr>
        <w:t>затем,  выбрали</w:t>
      </w:r>
      <w:proofErr w:type="gramEnd"/>
      <w:r>
        <w:rPr>
          <w:sz w:val="28"/>
          <w:szCs w:val="28"/>
        </w:rPr>
        <w:t xml:space="preserve"> понравившихся  им  птиц и обыграли стихотворение «На кормушке». Для закрепления умения правильно определить различие между снегирем и синичкой детям было предложено выполнить аппликацию. В процессе изготовления с помощью трафарета, они обводили фигурки и </w:t>
      </w:r>
      <w:proofErr w:type="gramStart"/>
      <w:r>
        <w:rPr>
          <w:sz w:val="28"/>
          <w:szCs w:val="28"/>
        </w:rPr>
        <w:t>крылья  птиц</w:t>
      </w:r>
      <w:proofErr w:type="gramEnd"/>
      <w:r>
        <w:rPr>
          <w:sz w:val="28"/>
          <w:szCs w:val="28"/>
        </w:rPr>
        <w:t>, а затем сами вырезали  и наклеивали на картонные заготовки.</w:t>
      </w:r>
      <w:r w:rsidRPr="00B50C6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Творческая атмосфера сильно захватила детей  , они еще долго обсуждали у какой птицы  грудка красная,  у какой желтая, какая больше всего любит сало, а какя дикие подмороженные яблочки. Собираясь на прогулку решили взять с собой х лебные крошки, чтобы  насыпать их в кормушки и угостить все «птичье семейство».</w:t>
      </w:r>
    </w:p>
    <w:p w:rsidR="00161567" w:rsidRPr="00161567" w:rsidRDefault="00161567" w:rsidP="00161567">
      <w:pPr>
        <w:jc w:val="right"/>
        <w:rPr>
          <w:rFonts w:ascii="Times New Roman" w:eastAsia="Times New Roman" w:hAnsi="Times New Roman" w:cs="Times New Roman"/>
          <w:i/>
          <w:sz w:val="20"/>
        </w:rPr>
      </w:pPr>
      <w:r w:rsidRPr="00161567">
        <w:rPr>
          <w:rFonts w:ascii="Times New Roman" w:eastAsia="Times New Roman" w:hAnsi="Times New Roman" w:cs="Times New Roman"/>
          <w:i/>
          <w:sz w:val="20"/>
        </w:rPr>
        <w:t>Воспитатель мл. разновозрастной группы Богомолова Л.Г.</w:t>
      </w:r>
    </w:p>
    <w:p w:rsidR="00161567" w:rsidRPr="00161567" w:rsidRDefault="00B55A4D" w:rsidP="00161567">
      <w:pPr>
        <w:rPr>
          <w:rFonts w:eastAsiaTheme="minorHAnsi"/>
          <w:lang w:eastAsia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38" type="#_x0000_t202" style="width:514.7pt;height:57.95pt;visibility:visibl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shapetype="t"/>
            <v:textbox style="mso-fit-shape-to-text:t">
              <w:txbxContent>
                <w:p w:rsidR="00161567" w:rsidRDefault="00161567" w:rsidP="00161567">
                  <w:pPr>
                    <w:pStyle w:val="a4"/>
                    <w:spacing w:before="0" w:beforeAutospacing="0" w:after="0" w:afterAutospacing="0"/>
                    <w:ind w:right="-1803"/>
                    <w:jc w:val="center"/>
                  </w:pPr>
                  <w:r w:rsidRPr="00161567">
                    <w:rPr>
                      <w:rFonts w:ascii="Arial Black" w:hAnsi="Arial Black"/>
                      <w:shadow/>
                      <w:color w:val="548DD4" w:themeColor="text2" w:themeTint="99"/>
                      <w:spacing w:val="144"/>
                      <w:sz w:val="72"/>
                      <w:szCs w:val="72"/>
                    </w:rPr>
                    <w:t>Зимушка - зима</w:t>
                  </w:r>
                </w:p>
              </w:txbxContent>
            </v:textbox>
            <w10:anchorlock/>
          </v:shape>
        </w:pict>
      </w:r>
    </w:p>
    <w:p w:rsidR="00161567" w:rsidRPr="00161567" w:rsidRDefault="00161567" w:rsidP="00161567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9470</wp:posOffset>
            </wp:positionV>
            <wp:extent cx="2420620" cy="1820545"/>
            <wp:effectExtent l="0" t="0" r="0" b="0"/>
            <wp:wrapTight wrapText="bothSides">
              <wp:wrapPolygon edited="0">
                <wp:start x="0" y="0"/>
                <wp:lineTo x="0" y="21472"/>
                <wp:lineTo x="21419" y="21472"/>
                <wp:lineTo x="2141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82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Пришла зима веселая</w:t>
      </w:r>
      <w:r w:rsidRPr="0016156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С коньками и </w:t>
      </w:r>
      <w:proofErr w:type="gramStart"/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салазками,</w:t>
      </w:r>
      <w:r w:rsidRPr="0016156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</w:t>
      </w:r>
      <w:proofErr w:type="gramEnd"/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лыжнею припорошенной,</w:t>
      </w:r>
      <w:r w:rsidRPr="00161567">
        <w:rPr>
          <w:rFonts w:eastAsiaTheme="minorHAnsi"/>
          <w:lang w:eastAsia="en-US"/>
        </w:rPr>
        <w:t xml:space="preserve"> </w:t>
      </w:r>
      <w:r w:rsidRPr="0016156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С волшебной старой </w:t>
      </w:r>
      <w:proofErr w:type="spellStart"/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сказкою</w:t>
      </w:r>
      <w:proofErr w:type="spellEnd"/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…</w:t>
      </w:r>
    </w:p>
    <w:p w:rsidR="00161567" w:rsidRPr="00161567" w:rsidRDefault="00161567" w:rsidP="00161567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161567" w:rsidRPr="00161567" w:rsidRDefault="00161567" w:rsidP="00161567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Вот и наступила наша любимая зимушка-зима! Все укутано белым снегом. Деревья и кусты оделись в пушистые полушубки, каждая веточка посыпана снежком. Зимой можно кататься с горки и на лыжах, играть в снежки, подвижные игры, сюжетно - ролевые… Особое удовольствие доставляет детям катание с горок, а </w:t>
      </w:r>
      <w:proofErr w:type="gramStart"/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так же</w:t>
      </w:r>
      <w:proofErr w:type="gramEnd"/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игра в «Строителей».</w:t>
      </w:r>
    </w:p>
    <w:p w:rsidR="00161567" w:rsidRPr="00161567" w:rsidRDefault="00161567" w:rsidP="00161567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На прогулке мы наблюдаем за природными явлениями, за птицами. Подкармливаем зимующих птиц.</w:t>
      </w:r>
    </w:p>
    <w:p w:rsidR="00161567" w:rsidRPr="00161567" w:rsidRDefault="00161567" w:rsidP="00161567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6156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Прогулка в детском саду зимой не только прекрасное время для развлечений на открытом воздухе, но и замечательный способ оздоровления. Во время прогулки дети получают заряд бодрости и хорошее настроение, к тому же совместная деятельность развивает социальные навыки и воспитывает дружелюбие и чувство ответственности.</w:t>
      </w:r>
    </w:p>
    <w:p w:rsidR="00161567" w:rsidRPr="00161567" w:rsidRDefault="00161567" w:rsidP="00161567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1567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064" behindDoc="1" locked="0" layoutInCell="1" allowOverlap="1" wp14:anchorId="7E20BF57" wp14:editId="4959750D">
            <wp:simplePos x="0" y="0"/>
            <wp:positionH relativeFrom="column">
              <wp:posOffset>-45085</wp:posOffset>
            </wp:positionH>
            <wp:positionV relativeFrom="paragraph">
              <wp:posOffset>294640</wp:posOffset>
            </wp:positionV>
            <wp:extent cx="3092450" cy="2329180"/>
            <wp:effectExtent l="0" t="0" r="0" b="0"/>
            <wp:wrapTight wrapText="bothSides">
              <wp:wrapPolygon edited="0">
                <wp:start x="0" y="0"/>
                <wp:lineTo x="0" y="21376"/>
                <wp:lineTo x="21423" y="21376"/>
                <wp:lineTo x="21423" y="0"/>
                <wp:lineTo x="0" y="0"/>
              </wp:wrapPolygon>
            </wp:wrapTight>
            <wp:docPr id="6" name="Рисунок 6" descr="https://sun9-51.userapi.com/impg/pzVZPAwQc5C8n2XfebXGOBxgiiuxZO5Yy2pjpA/CULaT2kcNCE.jpg?size=1280x960&amp;quality=96&amp;sign=dbe199147fedc18f72aaf448464a3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1.userapi.com/impg/pzVZPAwQc5C8n2XfebXGOBxgiiuxZO5Yy2pjpA/CULaT2kcNCE.jpg?size=1280x960&amp;quality=96&amp;sign=dbe199147fedc18f72aaf448464a3b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5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Отличительная черта наших зимних прогулок – их эмоциональность, подвижность, насыщенность. Положительный эмоциональный настрой является важной предпосылкой здоровья, предупреждает различные заболевания, поддерживает интерес к физическим упражнениям, к прогулке. Радостное настроение продолжает владеть детьми и после прогулки.</w:t>
      </w: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  <w:r w:rsidRPr="00161567">
        <w:rPr>
          <w:rFonts w:ascii="Times New Roman" w:eastAsiaTheme="minorHAnsi" w:hAnsi="Times New Roman" w:cs="Times New Roman"/>
          <w:i/>
          <w:szCs w:val="24"/>
          <w:lang w:eastAsia="en-US"/>
        </w:rPr>
        <w:t xml:space="preserve">Воспитатель ст. </w:t>
      </w:r>
      <w:proofErr w:type="spellStart"/>
      <w:r w:rsidRPr="00161567">
        <w:rPr>
          <w:rFonts w:ascii="Times New Roman" w:eastAsiaTheme="minorHAnsi" w:hAnsi="Times New Roman" w:cs="Times New Roman"/>
          <w:i/>
          <w:sz w:val="20"/>
          <w:szCs w:val="24"/>
          <w:lang w:eastAsia="en-US"/>
        </w:rPr>
        <w:t>разновозр</w:t>
      </w:r>
      <w:proofErr w:type="spellEnd"/>
      <w:r w:rsidRPr="00161567">
        <w:rPr>
          <w:rFonts w:ascii="Times New Roman" w:eastAsiaTheme="minorHAnsi" w:hAnsi="Times New Roman" w:cs="Times New Roman"/>
          <w:i/>
          <w:szCs w:val="24"/>
          <w:lang w:eastAsia="en-US"/>
        </w:rPr>
        <w:t xml:space="preserve">. гр. </w:t>
      </w:r>
      <w:proofErr w:type="spellStart"/>
      <w:r w:rsidRPr="00161567">
        <w:rPr>
          <w:rFonts w:ascii="Times New Roman" w:eastAsiaTheme="minorHAnsi" w:hAnsi="Times New Roman" w:cs="Times New Roman"/>
          <w:i/>
          <w:szCs w:val="24"/>
          <w:lang w:eastAsia="en-US"/>
        </w:rPr>
        <w:t>Водынина</w:t>
      </w:r>
      <w:proofErr w:type="spellEnd"/>
      <w:r w:rsidRPr="00161567">
        <w:rPr>
          <w:rFonts w:ascii="Times New Roman" w:eastAsiaTheme="minorHAnsi" w:hAnsi="Times New Roman" w:cs="Times New Roman"/>
          <w:i/>
          <w:szCs w:val="24"/>
          <w:lang w:eastAsia="en-US"/>
        </w:rPr>
        <w:t xml:space="preserve"> А.А.</w:t>
      </w: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B55A4D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  <w:r>
        <w:rPr>
          <w:noProof/>
        </w:rPr>
        <w:lastRenderedPageBreak/>
        <w:pict>
          <v:shape id="Надпись 9" o:spid="_x0000_s1037" type="#_x0000_t202" style="position:absolute;left:0;text-align:left;margin-left:48.25pt;margin-top:-4pt;width:427pt;height:48.85pt;z-index:2518927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" stroked="f">
            <v:textbox>
              <w:txbxContent>
                <w:p w:rsidR="00161567" w:rsidRPr="00161567" w:rsidRDefault="00161567" w:rsidP="00161567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  <w:r w:rsidRPr="00161567">
                    <w:rPr>
                      <w:b/>
                      <w:color w:val="FF0000"/>
                      <w:sz w:val="72"/>
                      <w:szCs w:val="72"/>
                    </w:rPr>
                    <w:t>Я люблю тебя, мама!</w:t>
                  </w:r>
                </w:p>
              </w:txbxContent>
            </v:textbox>
            <w10:wrap anchorx="margin"/>
          </v:shape>
        </w:pict>
      </w:r>
    </w:p>
    <w:p w:rsidR="00161567" w:rsidRDefault="00161567" w:rsidP="00161567"/>
    <w:p w:rsidR="00161567" w:rsidRDefault="00161567" w:rsidP="00161567">
      <w:pPr>
        <w:ind w:left="5245"/>
        <w:rPr>
          <w:rFonts w:ascii="Times New Roman" w:hAnsi="Times New Roman" w:cs="Times New Roman"/>
          <w:sz w:val="24"/>
        </w:rPr>
      </w:pPr>
    </w:p>
    <w:p w:rsidR="00161567" w:rsidRPr="00161567" w:rsidRDefault="0020496F" w:rsidP="00161567">
      <w:pPr>
        <w:spacing w:after="0" w:line="360" w:lineRule="auto"/>
        <w:ind w:left="5245"/>
        <w:contextualSpacing/>
        <w:rPr>
          <w:rFonts w:ascii="Times New Roman" w:hAnsi="Times New Roman" w:cs="Times New Roman"/>
          <w:sz w:val="28"/>
        </w:rPr>
      </w:pPr>
      <w:r w:rsidRPr="002820CE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448227</wp:posOffset>
            </wp:positionH>
            <wp:positionV relativeFrom="paragraph">
              <wp:posOffset>9028</wp:posOffset>
            </wp:positionV>
            <wp:extent cx="2242185" cy="1681480"/>
            <wp:effectExtent l="0" t="0" r="0" b="0"/>
            <wp:wrapTight wrapText="bothSides">
              <wp:wrapPolygon edited="0">
                <wp:start x="0" y="0"/>
                <wp:lineTo x="0" y="21290"/>
                <wp:lineTo x="21472" y="21290"/>
                <wp:lineTo x="21472" y="0"/>
                <wp:lineTo x="0" y="0"/>
              </wp:wrapPolygon>
            </wp:wrapTight>
            <wp:docPr id="10" name="Рисунок 10" descr="C:\Users\пк\Desktop\7cc70cbf-0dbf-47a9-88aa-dda3d04175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7cc70cbf-0dbf-47a9-88aa-dda3d04175b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567" w:rsidRPr="00161567">
        <w:rPr>
          <w:rFonts w:ascii="Times New Roman" w:hAnsi="Times New Roman" w:cs="Times New Roman"/>
          <w:sz w:val="28"/>
        </w:rPr>
        <w:t>«Мама – первое слово,</w:t>
      </w:r>
    </w:p>
    <w:p w:rsidR="00161567" w:rsidRPr="00161567" w:rsidRDefault="00161567" w:rsidP="00161567">
      <w:pPr>
        <w:spacing w:after="0" w:line="360" w:lineRule="auto"/>
        <w:ind w:left="5245"/>
        <w:contextualSpacing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>Главное слово в каждой судьбе.</w:t>
      </w:r>
    </w:p>
    <w:p w:rsidR="00161567" w:rsidRPr="00161567" w:rsidRDefault="00161567" w:rsidP="00161567">
      <w:pPr>
        <w:spacing w:after="0" w:line="360" w:lineRule="auto"/>
        <w:ind w:left="5245"/>
        <w:contextualSpacing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>Мама жизнь подарила,</w:t>
      </w:r>
    </w:p>
    <w:p w:rsidR="00161567" w:rsidRPr="00161567" w:rsidRDefault="00161567" w:rsidP="00161567">
      <w:pPr>
        <w:spacing w:after="0" w:line="360" w:lineRule="auto"/>
        <w:ind w:left="5245"/>
        <w:contextualSpacing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>Мир подарила мне и тебе»</w:t>
      </w:r>
    </w:p>
    <w:p w:rsidR="00161567" w:rsidRPr="00161567" w:rsidRDefault="00161567" w:rsidP="002820CE">
      <w:pPr>
        <w:spacing w:after="0" w:line="360" w:lineRule="auto"/>
        <w:ind w:left="5245" w:right="425"/>
        <w:contextualSpacing/>
        <w:jc w:val="right"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 xml:space="preserve">Ю. </w:t>
      </w:r>
      <w:proofErr w:type="spellStart"/>
      <w:r w:rsidRPr="00161567">
        <w:rPr>
          <w:rFonts w:ascii="Times New Roman" w:hAnsi="Times New Roman" w:cs="Times New Roman"/>
          <w:sz w:val="28"/>
        </w:rPr>
        <w:t>Энтин</w:t>
      </w:r>
      <w:proofErr w:type="spellEnd"/>
    </w:p>
    <w:p w:rsidR="002820CE" w:rsidRDefault="002820CE" w:rsidP="001615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161567" w:rsidRPr="00161567" w:rsidRDefault="00161567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>Мама, мамочка, мамуля – самый родной, самый драгоценный, самый любимый человек на свете. Мама – это теплота и нежность ласковых рук, это сверкающая, самая обаятельная улыбка в мире, это самый любимый человек на земле!</w:t>
      </w:r>
    </w:p>
    <w:p w:rsidR="00161567" w:rsidRPr="00161567" w:rsidRDefault="00161567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>День матери – особый праздник, который полон душевной теплоты, ведь все дети мира поздравляют самых дорогих на свете – своих мам.</w:t>
      </w:r>
    </w:p>
    <w:p w:rsidR="00161567" w:rsidRPr="00161567" w:rsidRDefault="00161567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161567">
        <w:rPr>
          <w:rFonts w:ascii="Times New Roman" w:hAnsi="Times New Roman" w:cs="Times New Roman"/>
          <w:sz w:val="28"/>
        </w:rPr>
        <w:t>Дети говорят им слова благодарности, дарят подарки. Мамы получают поздравления и, лучшей наградой для них, становятся успехи их детей.</w:t>
      </w:r>
    </w:p>
    <w:p w:rsidR="00161567" w:rsidRPr="002820CE" w:rsidRDefault="00161567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567">
        <w:rPr>
          <w:rFonts w:ascii="Times New Roman" w:hAnsi="Times New Roman" w:cs="Times New Roman"/>
          <w:sz w:val="28"/>
        </w:rPr>
        <w:t xml:space="preserve">В 1 младшей группе «Солнышко» дети ко дню матери изготовили подарки своими руками. Они сделали красивые открытки. С помощью воспитателя дети наклеивали готовые цветы на вазу. Все очень старались! В итоге получились чудесные работы! Дети были </w:t>
      </w:r>
      <w:r w:rsidRPr="002820CE">
        <w:rPr>
          <w:rFonts w:ascii="Times New Roman" w:hAnsi="Times New Roman" w:cs="Times New Roman"/>
          <w:sz w:val="28"/>
          <w:szCs w:val="28"/>
        </w:rPr>
        <w:t>довольны результатами своего труда.</w:t>
      </w:r>
      <w:r w:rsidR="002820CE" w:rsidRPr="002820C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496F" w:rsidRDefault="002820CE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0CE">
        <w:rPr>
          <w:rFonts w:ascii="Times New Roman" w:hAnsi="Times New Roman" w:cs="Times New Roman"/>
          <w:sz w:val="28"/>
          <w:szCs w:val="28"/>
        </w:rPr>
        <w:t>А на кануне праздника в нашей группе состоялся утренник, посвященный дню матери.</w:t>
      </w:r>
      <w:r>
        <w:rPr>
          <w:rFonts w:ascii="Times New Roman" w:hAnsi="Times New Roman" w:cs="Times New Roman"/>
          <w:sz w:val="28"/>
          <w:szCs w:val="28"/>
        </w:rPr>
        <w:t xml:space="preserve"> В этом году праздник проходил без мам. </w:t>
      </w:r>
      <w:r w:rsidR="0020496F">
        <w:rPr>
          <w:rFonts w:ascii="Times New Roman" w:hAnsi="Times New Roman" w:cs="Times New Roman"/>
          <w:sz w:val="28"/>
          <w:szCs w:val="28"/>
        </w:rPr>
        <w:t>На празднике к ребятам прискакал зайчишка, который нес своей маме подарок – овощи и фрукты, а в лесу повстречался с нашими ребятами и поиграл с ними.</w:t>
      </w:r>
    </w:p>
    <w:p w:rsidR="0020496F" w:rsidRPr="002820CE" w:rsidRDefault="0020496F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357505</wp:posOffset>
            </wp:positionV>
            <wp:extent cx="2583815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99" y="21333"/>
                <wp:lineTo x="21499" y="0"/>
                <wp:lineTo x="0" y="0"/>
              </wp:wrapPolygon>
            </wp:wrapTight>
            <wp:docPr id="11" name="Рисунок 11" descr="C:\Users\пк\Desktop\0d7e2a40-3d4e-4ea7-b10c-3df7b9c32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0d7e2a40-3d4e-4ea7-b10c-3df7b9c322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06" b="34304"/>
                    <a:stretch/>
                  </pic:blipFill>
                  <pic:spPr bwMode="auto">
                    <a:xfrm>
                      <a:off x="0" y="0"/>
                      <a:ext cx="258381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Дети очень обрадовались зайчишке. Вместе с ним они станцевали танец, поиграли в разные подвижные игры </w:t>
      </w:r>
    </w:p>
    <w:p w:rsidR="0020496F" w:rsidRPr="0020496F" w:rsidRDefault="002820CE" w:rsidP="0020496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фотографии и видео, которое мы сняли на празднике составили в красивое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видео-поздравление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отправили в подарок </w:t>
      </w:r>
      <w:r w:rsidR="0020496F">
        <w:rPr>
          <w:rFonts w:ascii="Times New Roman" w:hAnsi="Times New Roman" w:cs="Times New Roman"/>
          <w:sz w:val="28"/>
          <w:szCs w:val="28"/>
        </w:rPr>
        <w:t>каждой маме. В ответ от них мы получили очень хорошие отзывы со словами благодарности.</w:t>
      </w:r>
    </w:p>
    <w:p w:rsidR="00161567" w:rsidRDefault="0020496F" w:rsidP="00161567">
      <w:pPr>
        <w:spacing w:after="0" w:line="360" w:lineRule="auto"/>
        <w:ind w:firstLine="709"/>
        <w:jc w:val="right"/>
        <w:rPr>
          <w:rFonts w:ascii="Times New Roman" w:hAnsi="Times New Roman"/>
          <w:i/>
          <w:sz w:val="20"/>
          <w:szCs w:val="24"/>
        </w:rPr>
      </w:pPr>
      <w:r w:rsidRPr="0020496F">
        <w:rPr>
          <w:rFonts w:ascii="Times New Roman" w:hAnsi="Times New Roman"/>
          <w:i/>
          <w:sz w:val="20"/>
          <w:szCs w:val="24"/>
        </w:rPr>
        <w:t xml:space="preserve">Воспитатель 1 </w:t>
      </w:r>
      <w:proofErr w:type="spellStart"/>
      <w:r w:rsidRPr="0020496F">
        <w:rPr>
          <w:rFonts w:ascii="Times New Roman" w:hAnsi="Times New Roman"/>
          <w:i/>
          <w:sz w:val="20"/>
          <w:szCs w:val="24"/>
        </w:rPr>
        <w:t>мл.группы</w:t>
      </w:r>
      <w:proofErr w:type="spellEnd"/>
      <w:r w:rsidRPr="0020496F">
        <w:rPr>
          <w:rFonts w:ascii="Times New Roman" w:hAnsi="Times New Roman"/>
          <w:i/>
          <w:sz w:val="20"/>
          <w:szCs w:val="24"/>
        </w:rPr>
        <w:t xml:space="preserve"> – </w:t>
      </w:r>
      <w:proofErr w:type="spellStart"/>
      <w:r w:rsidRPr="0020496F">
        <w:rPr>
          <w:rFonts w:ascii="Times New Roman" w:hAnsi="Times New Roman"/>
          <w:i/>
          <w:sz w:val="20"/>
          <w:szCs w:val="24"/>
        </w:rPr>
        <w:t>Патлусова</w:t>
      </w:r>
      <w:proofErr w:type="spellEnd"/>
      <w:r w:rsidRPr="0020496F">
        <w:rPr>
          <w:rFonts w:ascii="Times New Roman" w:hAnsi="Times New Roman"/>
          <w:i/>
          <w:sz w:val="20"/>
          <w:szCs w:val="24"/>
        </w:rPr>
        <w:t xml:space="preserve"> Н.В.</w:t>
      </w:r>
    </w:p>
    <w:p w:rsidR="0020496F" w:rsidRDefault="0020496F" w:rsidP="002049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8"/>
          <w:u w:val="single"/>
        </w:rPr>
      </w:pPr>
      <w:r w:rsidRPr="0020496F">
        <w:rPr>
          <w:rFonts w:ascii="Times New Roman" w:hAnsi="Times New Roman" w:cs="Times New Roman"/>
          <w:b/>
          <w:color w:val="FF0000"/>
          <w:sz w:val="44"/>
          <w:szCs w:val="48"/>
          <w:u w:val="single"/>
        </w:rPr>
        <w:lastRenderedPageBreak/>
        <w:t>Игровые методы и приемы</w:t>
      </w:r>
    </w:p>
    <w:p w:rsidR="0020496F" w:rsidRPr="0020496F" w:rsidRDefault="0020496F" w:rsidP="002049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8"/>
          <w:u w:val="single"/>
        </w:rPr>
      </w:pPr>
      <w:r w:rsidRPr="0020496F">
        <w:rPr>
          <w:rFonts w:ascii="Times New Roman" w:hAnsi="Times New Roman" w:cs="Times New Roman"/>
          <w:b/>
          <w:color w:val="FF0000"/>
          <w:sz w:val="44"/>
          <w:szCs w:val="48"/>
          <w:u w:val="single"/>
        </w:rPr>
        <w:t>на этапе автоматизации звуков</w:t>
      </w:r>
    </w:p>
    <w:p w:rsidR="0020496F" w:rsidRPr="0020496F" w:rsidRDefault="0020496F" w:rsidP="0020496F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ABC">
        <w:rPr>
          <w:rFonts w:ascii="Times New Roman" w:hAnsi="Times New Roman" w:cs="Times New Roman"/>
          <w:sz w:val="28"/>
          <w:szCs w:val="28"/>
        </w:rPr>
        <w:t xml:space="preserve"> </w:t>
      </w:r>
      <w:r w:rsidRPr="0020496F">
        <w:rPr>
          <w:rFonts w:ascii="Times New Roman" w:hAnsi="Times New Roman" w:cs="Times New Roman"/>
          <w:sz w:val="28"/>
          <w:szCs w:val="28"/>
        </w:rPr>
        <w:t xml:space="preserve">Наступил самый волшебный месяц в году – декабрь.  Мы с ребятами Александровского, </w:t>
      </w:r>
      <w:proofErr w:type="spellStart"/>
      <w:r w:rsidRPr="0020496F">
        <w:rPr>
          <w:rFonts w:ascii="Times New Roman" w:hAnsi="Times New Roman" w:cs="Times New Roman"/>
          <w:sz w:val="28"/>
          <w:szCs w:val="28"/>
        </w:rPr>
        <w:t>Подгорновского</w:t>
      </w:r>
      <w:proofErr w:type="spellEnd"/>
      <w:r w:rsidRPr="002049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0496F">
        <w:rPr>
          <w:rFonts w:ascii="Times New Roman" w:hAnsi="Times New Roman" w:cs="Times New Roman"/>
          <w:sz w:val="28"/>
          <w:szCs w:val="28"/>
        </w:rPr>
        <w:t>Чувашковского</w:t>
      </w:r>
      <w:proofErr w:type="spellEnd"/>
      <w:r w:rsidRPr="0020496F">
        <w:rPr>
          <w:rFonts w:ascii="Times New Roman" w:hAnsi="Times New Roman" w:cs="Times New Roman"/>
          <w:sz w:val="28"/>
          <w:szCs w:val="28"/>
        </w:rPr>
        <w:t xml:space="preserve"> детского сада активно продолжаем работать над автоматизацией звуков, используем тематические игры в стиле зимы и нового года, ведь для того, чтобы повысить интерес детей к логопедическим занятиям, нужны разнообразные творческие задания, новые подходы к упражнениям по закреплению правильного произношения.</w:t>
      </w:r>
    </w:p>
    <w:p w:rsidR="0020496F" w:rsidRPr="0020496F" w:rsidRDefault="0020496F" w:rsidP="0020496F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0496F">
        <w:rPr>
          <w:rFonts w:ascii="Times New Roman" w:hAnsi="Times New Roman" w:cs="Times New Roman"/>
          <w:sz w:val="28"/>
          <w:szCs w:val="28"/>
        </w:rPr>
        <w:t>Автоматизация звуков это</w:t>
      </w:r>
      <w:proofErr w:type="gramEnd"/>
      <w:r w:rsidRPr="0020496F">
        <w:rPr>
          <w:rFonts w:ascii="Times New Roman" w:hAnsi="Times New Roman" w:cs="Times New Roman"/>
          <w:sz w:val="28"/>
          <w:szCs w:val="28"/>
        </w:rPr>
        <w:t xml:space="preserve"> методика логопедического воздействия по исправлению звукопроизношения как этап формирования первичных произносительных умений и навыков (по Л.С. Волковой). Его цель заключается в том, чтобы научить ребенка правильно произносить уже поставленный звук.</w:t>
      </w:r>
    </w:p>
    <w:p w:rsidR="0020496F" w:rsidRPr="0020496F" w:rsidRDefault="0020496F" w:rsidP="0020496F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424" behindDoc="1" locked="0" layoutInCell="1" allowOverlap="1" wp14:anchorId="71B26C35" wp14:editId="64EE194C">
            <wp:simplePos x="0" y="0"/>
            <wp:positionH relativeFrom="column">
              <wp:posOffset>-158060</wp:posOffset>
            </wp:positionH>
            <wp:positionV relativeFrom="paragraph">
              <wp:posOffset>137630</wp:posOffset>
            </wp:positionV>
            <wp:extent cx="2696845" cy="1730375"/>
            <wp:effectExtent l="0" t="0" r="8255" b="3175"/>
            <wp:wrapTight wrapText="bothSides">
              <wp:wrapPolygon edited="0">
                <wp:start x="0" y="0"/>
                <wp:lineTo x="0" y="21402"/>
                <wp:lineTo x="21514" y="21402"/>
                <wp:lineTo x="2151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атья декабрь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96F">
        <w:rPr>
          <w:rFonts w:ascii="Times New Roman" w:hAnsi="Times New Roman" w:cs="Times New Roman"/>
          <w:sz w:val="28"/>
          <w:szCs w:val="28"/>
        </w:rPr>
        <w:t xml:space="preserve"> Параллельно продолжается работа, начатая в подготовительном периоде, по развитию навыков звукового анализа, умения определять позицию звука в слове, подбирать слова с заданным звуком. Для автоматизации звука используются приемы отраженного повторения и самостоятельного называния языковых единиц по картинкам, схемам, символам. Работа идет последовательно и постепенно, от простого к сложному. Использование игровых приемов помогает эффективно провести этапы автоматизации изолированного звука и закрепления правильного произношения этого звука в слогах, словах, предложениях, в связной речи и в спонтанной речи. </w:t>
      </w:r>
    </w:p>
    <w:p w:rsidR="0020496F" w:rsidRPr="0020496F" w:rsidRDefault="0020496F" w:rsidP="0020496F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sz w:val="28"/>
          <w:szCs w:val="28"/>
        </w:rPr>
        <w:t>При автоматизации звука в словах детям очень понравились игры:</w:t>
      </w:r>
    </w:p>
    <w:p w:rsidR="0020496F" w:rsidRPr="0020496F" w:rsidRDefault="0020496F" w:rsidP="0020496F">
      <w:pPr>
        <w:pStyle w:val="a3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b/>
          <w:sz w:val="28"/>
          <w:szCs w:val="28"/>
        </w:rPr>
        <w:t>«Украсим елочку»</w:t>
      </w:r>
      <w:r w:rsidRPr="0020496F">
        <w:rPr>
          <w:rFonts w:ascii="Times New Roman" w:hAnsi="Times New Roman" w:cs="Times New Roman"/>
          <w:sz w:val="28"/>
          <w:szCs w:val="28"/>
        </w:rPr>
        <w:t>, наряжали игрушками в названии которого присутствовал автоматизируемый звук</w:t>
      </w:r>
    </w:p>
    <w:p w:rsidR="0020496F" w:rsidRPr="0020496F" w:rsidRDefault="0020496F" w:rsidP="0020496F">
      <w:pPr>
        <w:pStyle w:val="a3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b/>
          <w:sz w:val="28"/>
          <w:szCs w:val="28"/>
        </w:rPr>
        <w:t>«Что у деда мороза в мешке»</w:t>
      </w:r>
      <w:r w:rsidRPr="0020496F">
        <w:rPr>
          <w:rFonts w:ascii="Times New Roman" w:hAnsi="Times New Roman" w:cs="Times New Roman"/>
          <w:sz w:val="28"/>
          <w:szCs w:val="28"/>
        </w:rPr>
        <w:t>, в каждом мешке предметы с автоматизируемым звуком</w:t>
      </w:r>
    </w:p>
    <w:p w:rsidR="0020496F" w:rsidRDefault="0020496F" w:rsidP="0020496F">
      <w:pPr>
        <w:pStyle w:val="a3"/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b/>
          <w:sz w:val="28"/>
          <w:szCs w:val="28"/>
        </w:rPr>
        <w:t>«Зимние забавы»</w:t>
      </w:r>
      <w:r w:rsidRPr="0020496F">
        <w:rPr>
          <w:rFonts w:ascii="Times New Roman" w:hAnsi="Times New Roman" w:cs="Times New Roman"/>
          <w:sz w:val="28"/>
          <w:szCs w:val="28"/>
        </w:rPr>
        <w:t>, искали на картинке с зимними забавами предметы и название зимних игр с автоматизируемым звуком.</w:t>
      </w:r>
    </w:p>
    <w:p w:rsidR="0020496F" w:rsidRPr="0020496F" w:rsidRDefault="0020496F" w:rsidP="0020496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10"/>
          <w:szCs w:val="28"/>
        </w:rPr>
      </w:pPr>
    </w:p>
    <w:p w:rsidR="0020496F" w:rsidRPr="0020496F" w:rsidRDefault="0020496F" w:rsidP="0020496F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96F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20496F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0496F">
        <w:rPr>
          <w:rFonts w:ascii="Times New Roman" w:hAnsi="Times New Roman" w:cs="Times New Roman"/>
          <w:sz w:val="28"/>
          <w:szCs w:val="28"/>
        </w:rPr>
        <w:t xml:space="preserve"> продолжали работать над развитием речевого дыхания, мелкой моторики, развитием внимания, мышления, памяти.</w:t>
      </w:r>
    </w:p>
    <w:p w:rsidR="0020496F" w:rsidRPr="000537FC" w:rsidRDefault="0020496F" w:rsidP="00E21BD9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0"/>
          <w:szCs w:val="28"/>
        </w:rPr>
      </w:pPr>
      <w:r w:rsidRPr="00417977">
        <w:rPr>
          <w:rFonts w:ascii="Perpetua Titling MT" w:hAnsi="Perpetua Titling MT"/>
          <w:sz w:val="28"/>
          <w:szCs w:val="28"/>
        </w:rPr>
        <w:t xml:space="preserve"> </w:t>
      </w:r>
      <w:r w:rsidRPr="000537FC">
        <w:rPr>
          <w:rFonts w:ascii="Times New Roman" w:hAnsi="Times New Roman" w:cs="Times New Roman"/>
          <w:i/>
          <w:sz w:val="20"/>
          <w:szCs w:val="28"/>
        </w:rPr>
        <w:t>Учитель-логопед Николаева Е.В.</w:t>
      </w:r>
    </w:p>
    <w:p w:rsidR="00E21BD9" w:rsidRDefault="00E21BD9" w:rsidP="005F4547">
      <w:pPr>
        <w:shd w:val="clear" w:color="auto" w:fill="FFFFFF"/>
        <w:spacing w:after="0" w:line="240" w:lineRule="auto"/>
        <w:ind w:left="284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4"/>
        </w:rPr>
      </w:pPr>
    </w:p>
    <w:p w:rsidR="005F4547" w:rsidRPr="008A4431" w:rsidRDefault="005F4547" w:rsidP="005F4547">
      <w:pPr>
        <w:shd w:val="clear" w:color="auto" w:fill="FFFFFF"/>
        <w:spacing w:after="0" w:line="240" w:lineRule="auto"/>
        <w:ind w:left="284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4"/>
        </w:rPr>
      </w:pPr>
      <w:r w:rsidRPr="008A44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4"/>
        </w:rPr>
        <w:lastRenderedPageBreak/>
        <w:t>Новогодние правила безопасности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До нового года осталось совсем немного времени! В этой праздничной суете не забывайте про правила безопасности. Новый год волшебный праздник! Вокруг веселье, ожидание волшебства, надежда на будущее… Все это обязательно сбудется!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28"/>
          <w:szCs w:val="24"/>
        </w:rPr>
      </w:pPr>
      <w:r w:rsidRPr="008A4431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t>Но нельзя забывать о правилах безопасности</w:t>
      </w:r>
      <w:r w:rsidRPr="008A4431">
        <w:rPr>
          <w:rFonts w:ascii="Monotype Corsiva" w:eastAsia="Times New Roman" w:hAnsi="Monotype Corsiva" w:cs="Times New Roman"/>
          <w:i/>
          <w:color w:val="1419DC"/>
          <w:sz w:val="28"/>
          <w:szCs w:val="24"/>
        </w:rPr>
        <w:t>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41344" behindDoc="1" locked="0" layoutInCell="1" allowOverlap="1" wp14:anchorId="7AE235CB" wp14:editId="53369DAA">
            <wp:simplePos x="0" y="0"/>
            <wp:positionH relativeFrom="margin">
              <wp:posOffset>166977</wp:posOffset>
            </wp:positionH>
            <wp:positionV relativeFrom="paragraph">
              <wp:posOffset>35836</wp:posOffset>
            </wp:positionV>
            <wp:extent cx="2400935" cy="2726690"/>
            <wp:effectExtent l="0" t="0" r="0" b="0"/>
            <wp:wrapTight wrapText="bothSides">
              <wp:wrapPolygon edited="0">
                <wp:start x="686" y="0"/>
                <wp:lineTo x="0" y="302"/>
                <wp:lineTo x="0" y="21278"/>
                <wp:lineTo x="686" y="21429"/>
                <wp:lineTo x="20737" y="21429"/>
                <wp:lineTo x="21423" y="21278"/>
                <wp:lineTo x="21423" y="302"/>
                <wp:lineTo x="20737" y="0"/>
                <wp:lineTo x="686" y="0"/>
              </wp:wrapPolygon>
            </wp:wrapTight>
            <wp:docPr id="5" name="Рисунок 5" descr="C:\Users\пк\Desktop\image3-m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age3-min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8" r="48704" b="529"/>
                    <a:stretch/>
                  </pic:blipFill>
                  <pic:spPr bwMode="auto">
                    <a:xfrm>
                      <a:off x="0" y="0"/>
                      <a:ext cx="2400935" cy="2726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Натуральные елки имеют свойство быстро высыхать, при длительном пребывании в помещении и вспыхивают от легкой искры. Установите елку на устойчивой подставке, вдали от отопительных приборов, стен, потолка, бытовых печей.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Запрещается украшать елку свечами, бенгальскими огнями, бумажными игрушками и ватой.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Электрические гирлянды должны быть заводского изготовления.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Перед включением тщательно проверить на неисправность.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Выключайте все гирлянды, когда ложитесь спать или выходите из дома.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</w:t>
      </w:r>
      <w:proofErr w:type="gramStart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ваше отсутствие может произойти короткое замыкание, которое станет причиной пожара.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Если вы хотите использовать гирлянды на улице, например, для украшения окон и дверей, покупайте изделия, имеющие соответственную сертификацию.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Реализация петард и фейерверков разрешена только в магазинах.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Не давайте пиротехнику детям.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одители обязаны рассказать им об опасности.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  <w:r w:rsidRPr="008A4431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t>Какой же Новый год без застолья!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39296" behindDoc="1" locked="0" layoutInCell="1" allowOverlap="1" wp14:anchorId="714B5267" wp14:editId="71A53CD7">
            <wp:simplePos x="0" y="0"/>
            <wp:positionH relativeFrom="margin">
              <wp:posOffset>5454208</wp:posOffset>
            </wp:positionH>
            <wp:positionV relativeFrom="paragraph">
              <wp:posOffset>40695</wp:posOffset>
            </wp:positionV>
            <wp:extent cx="1263650" cy="1160780"/>
            <wp:effectExtent l="0" t="0" r="0" b="1270"/>
            <wp:wrapTight wrapText="bothSides">
              <wp:wrapPolygon edited="0">
                <wp:start x="0" y="0"/>
                <wp:lineTo x="0" y="21269"/>
                <wp:lineTo x="21166" y="21269"/>
                <wp:lineTo x="21166" y="0"/>
                <wp:lineTo x="0" y="0"/>
              </wp:wrapPolygon>
            </wp:wrapTight>
            <wp:docPr id="9" name="Рисунок 9" descr="C:\Users\пк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1" t="23175" r="28518" b="29891"/>
                    <a:stretch/>
                  </pic:blipFill>
                  <pic:spPr bwMode="auto">
                    <a:xfrm>
                      <a:off x="0" y="0"/>
                      <a:ext cx="126365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Следите за тем, чтобы горячая пища и напитки стояли подальше от края стола, откуда маленький ребёнок может легко их уронить.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Всегда держите сырую и приготовленную пищу раздельно.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А для их приготовления используйте разную посуду.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Еда, которую следует держать в холодильнике, не должна находиться в тепле дольше двух часов.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Чаще мойте руки и следите за тем, чтобы дети тоже соблюдали это правило.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Следите, чтобы дети не переели за семейным праздничным столом.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Приберитесь сразу же, как только проводите последнего гостя.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Ребёнок может рано проснуться и попробовать остатки «взрослой» пищи.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  <w:r w:rsidRPr="008A4431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t>Запускаем фейерверк!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45440" behindDoc="1" locked="0" layoutInCell="1" allowOverlap="1" wp14:anchorId="6B1BF505" wp14:editId="2A93B6D5">
            <wp:simplePos x="0" y="0"/>
            <wp:positionH relativeFrom="margin">
              <wp:posOffset>3411855</wp:posOffset>
            </wp:positionH>
            <wp:positionV relativeFrom="paragraph">
              <wp:posOffset>3120</wp:posOffset>
            </wp:positionV>
            <wp:extent cx="3423920" cy="2402840"/>
            <wp:effectExtent l="0" t="0" r="5080" b="0"/>
            <wp:wrapTight wrapText="bothSides">
              <wp:wrapPolygon edited="0">
                <wp:start x="0" y="0"/>
                <wp:lineTo x="0" y="21406"/>
                <wp:lineTo x="21512" y="21406"/>
                <wp:lineTo x="21512" y="0"/>
                <wp:lineTo x="0" y="0"/>
              </wp:wrapPolygon>
            </wp:wrapTight>
            <wp:docPr id="12" name="Рисунок 12" descr="C:\Users\пк\Desktop\BxlBBXJmI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BxlBBXJmIQ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Яркие вспышки, разноцветные огни в небе, шумные хлопки – без салюта сложно себе представить новогодние и рождественские праздники.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Так хочется порадовать этим светящимся чудом своих детей. Но как сделать, чтобы им понравилось, и при этом было безопасно? Сегодня в магазинах пиротехники представлен огромный выбор всевозможных фейерверков.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быть уверенным в своей покупке, салюты и другие пиротехнические изделия следует покупать только в специализированных магазинах.</w:t>
      </w:r>
    </w:p>
    <w:p w:rsidR="000D36A4" w:rsidRDefault="000D36A4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  <w:r w:rsidRPr="001F2FFF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lastRenderedPageBreak/>
        <w:t>О развлечениях и массовых гуляниях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43392" behindDoc="1" locked="0" layoutInCell="1" allowOverlap="1" wp14:anchorId="7FD9C026" wp14:editId="5FAD698A">
            <wp:simplePos x="0" y="0"/>
            <wp:positionH relativeFrom="column">
              <wp:posOffset>231775</wp:posOffset>
            </wp:positionH>
            <wp:positionV relativeFrom="paragraph">
              <wp:posOffset>91022</wp:posOffset>
            </wp:positionV>
            <wp:extent cx="2846566" cy="1995936"/>
            <wp:effectExtent l="0" t="0" r="0" b="4445"/>
            <wp:wrapTight wrapText="bothSides">
              <wp:wrapPolygon edited="0">
                <wp:start x="0" y="0"/>
                <wp:lineTo x="0" y="21442"/>
                <wp:lineTo x="21398" y="21442"/>
                <wp:lineTo x="21398" y="0"/>
                <wp:lineTo x="0" y="0"/>
              </wp:wrapPolygon>
            </wp:wrapTight>
            <wp:docPr id="14" name="Рисунок 14" descr="C:\Users\пк\Desktop\Plakat-profilaktika-koronavirusa-768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Plakat-profilaktika-koronavirusa-768x76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0" t="21015" r="9116" b="21830"/>
                    <a:stretch/>
                  </pic:blipFill>
                  <pic:spPr bwMode="auto">
                    <a:xfrm>
                      <a:off x="0" y="0"/>
                      <a:ext cx="2846566" cy="1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Из-за </w:t>
      </w:r>
      <w:proofErr w:type="spellStart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коронавируса</w:t>
      </w:r>
      <w:proofErr w:type="spellEnd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Свердловской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области ограничения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 Новый год 2021: празднование Нового года включает массовые гуляния и салюты, походы всей семьей на катки,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 гости к родным, друзьям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. В этом году большинство развлечений будет недоступно, либо пройдет в ограниченном формате.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Меры по борьбе с </w:t>
      </w:r>
      <w:proofErr w:type="spellStart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коронавирусом</w:t>
      </w:r>
      <w:proofErr w:type="spellEnd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, принимаемые региональными властями, распространяются на все новогодние каникулы.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Педагоги нашего детского сада в ежедневном режиме проводят с воспитанниками профилактические беседы по безопасности детей. Применяют различные виды деятельности – это и дидактическая настольные игры, и ролевые игры, и просмотр мультимедийных проектов по безопасности различной направленности. Это и безопасность на дороге, дома, и безопасное поведение ребенка с незнакомыми ему людьми, и безопасное поведение с огнем и так далее.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хочется, чтобы родители так же беседовали с детьми о правилах безопасного поведения в различных жизненных ситуациях, тем самым закрепляя уже знакомый детям материал. Ну, и, конечн</w:t>
      </w:r>
      <w:r w:rsidR="000D36A4">
        <w:rPr>
          <w:rFonts w:ascii="Times New Roman" w:eastAsia="Times New Roman" w:hAnsi="Times New Roman" w:cs="Times New Roman"/>
          <w:color w:val="111111"/>
          <w:sz w:val="24"/>
          <w:szCs w:val="24"/>
        </w:rPr>
        <w:t>о же, соблюдали все эти правила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показывая положительный пример детям!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Счастливого Нового года! Берегите себя, своих детей, родных и близких!</w:t>
      </w:r>
    </w:p>
    <w:p w:rsidR="000D36A4" w:rsidRDefault="000D36A4" w:rsidP="005F4547">
      <w:pPr>
        <w:spacing w:after="0" w:line="240" w:lineRule="auto"/>
        <w:ind w:left="284"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D36A4" w:rsidRPr="000D36A4" w:rsidRDefault="000D36A4" w:rsidP="000D36A4">
      <w:pPr>
        <w:spacing w:after="0" w:line="240" w:lineRule="auto"/>
        <w:ind w:left="284" w:firstLine="357"/>
        <w:contextualSpacing/>
        <w:jc w:val="right"/>
        <w:rPr>
          <w:i/>
          <w:sz w:val="20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12700</wp:posOffset>
            </wp:positionV>
            <wp:extent cx="1913255" cy="2273300"/>
            <wp:effectExtent l="0" t="0" r="0" b="0"/>
            <wp:wrapTight wrapText="bothSides">
              <wp:wrapPolygon edited="0">
                <wp:start x="860" y="0"/>
                <wp:lineTo x="0" y="362"/>
                <wp:lineTo x="0" y="21178"/>
                <wp:lineTo x="860" y="21359"/>
                <wp:lineTo x="20431" y="21359"/>
                <wp:lineTo x="21292" y="21178"/>
                <wp:lineTo x="21292" y="362"/>
                <wp:lineTo x="20431" y="0"/>
                <wp:lineTo x="86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" r="5380" b="15907"/>
                    <a:stretch/>
                  </pic:blipFill>
                  <pic:spPr bwMode="auto">
                    <a:xfrm>
                      <a:off x="0" y="0"/>
                      <a:ext cx="1913255" cy="227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color w:val="111111"/>
          <w:sz w:val="20"/>
          <w:szCs w:val="24"/>
        </w:rPr>
        <w:t>Заведующий филиала Е.В. Антропова</w:t>
      </w:r>
    </w:p>
    <w:p w:rsidR="003F4813" w:rsidRDefault="000D36A4" w:rsidP="00C738D7">
      <w:pPr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325755</wp:posOffset>
            </wp:positionV>
            <wp:extent cx="1613535" cy="2154555"/>
            <wp:effectExtent l="0" t="0" r="0" b="0"/>
            <wp:wrapTight wrapText="bothSides">
              <wp:wrapPolygon edited="0">
                <wp:start x="1020" y="0"/>
                <wp:lineTo x="0" y="382"/>
                <wp:lineTo x="0" y="21199"/>
                <wp:lineTo x="1020" y="21390"/>
                <wp:lineTo x="20401" y="21390"/>
                <wp:lineTo x="21421" y="21199"/>
                <wp:lineTo x="21421" y="382"/>
                <wp:lineTo x="20401" y="0"/>
                <wp:lineTo x="102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215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547" w:rsidRDefault="000D36A4" w:rsidP="004C6FC2"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400768</wp:posOffset>
            </wp:positionH>
            <wp:positionV relativeFrom="paragraph">
              <wp:posOffset>207755</wp:posOffset>
            </wp:positionV>
            <wp:extent cx="2035175" cy="1890395"/>
            <wp:effectExtent l="0" t="0" r="0" b="0"/>
            <wp:wrapTight wrapText="bothSides">
              <wp:wrapPolygon edited="0">
                <wp:start x="809" y="0"/>
                <wp:lineTo x="0" y="435"/>
                <wp:lineTo x="0" y="20896"/>
                <wp:lineTo x="607" y="21332"/>
                <wp:lineTo x="809" y="21332"/>
                <wp:lineTo x="20623" y="21332"/>
                <wp:lineTo x="20825" y="21332"/>
                <wp:lineTo x="21432" y="20896"/>
                <wp:lineTo x="21432" y="435"/>
                <wp:lineTo x="20623" y="0"/>
                <wp:lineTo x="809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890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547" w:rsidRDefault="005F4547" w:rsidP="004C6FC2"/>
    <w:p w:rsidR="005F4547" w:rsidRDefault="005F4547" w:rsidP="004C6FC2"/>
    <w:p w:rsidR="005F4547" w:rsidRDefault="005F4547" w:rsidP="004C6FC2"/>
    <w:p w:rsidR="005F4547" w:rsidRDefault="005F4547" w:rsidP="004C6FC2"/>
    <w:p w:rsidR="005F4547" w:rsidRDefault="000D36A4" w:rsidP="004C6FC2">
      <w:r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-1880235</wp:posOffset>
            </wp:positionH>
            <wp:positionV relativeFrom="paragraph">
              <wp:posOffset>376555</wp:posOffset>
            </wp:positionV>
            <wp:extent cx="2082800" cy="2766060"/>
            <wp:effectExtent l="0" t="0" r="0" b="0"/>
            <wp:wrapTight wrapText="bothSides">
              <wp:wrapPolygon edited="0">
                <wp:start x="790" y="0"/>
                <wp:lineTo x="0" y="298"/>
                <wp:lineTo x="0" y="21273"/>
                <wp:lineTo x="790" y="21421"/>
                <wp:lineTo x="20546" y="21421"/>
                <wp:lineTo x="21337" y="21273"/>
                <wp:lineTo x="21337" y="298"/>
                <wp:lineTo x="20546" y="0"/>
                <wp:lineTo x="79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766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547" w:rsidRDefault="005F4547" w:rsidP="004C6FC2"/>
    <w:p w:rsidR="005F4547" w:rsidRDefault="005F4547" w:rsidP="004C6FC2"/>
    <w:p w:rsidR="005F4547" w:rsidRDefault="000D36A4" w:rsidP="004C6FC2">
      <w:r>
        <w:rPr>
          <w:noProof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3087895</wp:posOffset>
            </wp:positionH>
            <wp:positionV relativeFrom="paragraph">
              <wp:posOffset>10850</wp:posOffset>
            </wp:positionV>
            <wp:extent cx="3114675" cy="1915160"/>
            <wp:effectExtent l="0" t="0" r="0" b="0"/>
            <wp:wrapTight wrapText="bothSides">
              <wp:wrapPolygon edited="0">
                <wp:start x="528" y="0"/>
                <wp:lineTo x="0" y="430"/>
                <wp:lineTo x="0" y="20841"/>
                <wp:lineTo x="396" y="21485"/>
                <wp:lineTo x="528" y="21485"/>
                <wp:lineTo x="21006" y="21485"/>
                <wp:lineTo x="21138" y="21485"/>
                <wp:lineTo x="21534" y="20841"/>
                <wp:lineTo x="21534" y="430"/>
                <wp:lineTo x="21006" y="0"/>
                <wp:lineTo x="528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1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547" w:rsidRDefault="005F4547" w:rsidP="004C6FC2"/>
    <w:p w:rsidR="005F4547" w:rsidRDefault="005F4547" w:rsidP="004C6FC2"/>
    <w:p w:rsidR="005F4547" w:rsidRDefault="005F4547" w:rsidP="004C6FC2"/>
    <w:p w:rsidR="005F4547" w:rsidRDefault="005F4547" w:rsidP="004C6FC2"/>
    <w:p w:rsidR="005F4547" w:rsidRDefault="005F4547" w:rsidP="004C6FC2"/>
    <w:p w:rsidR="005F4547" w:rsidRDefault="005F4547" w:rsidP="004C6FC2"/>
    <w:p w:rsidR="005F4547" w:rsidRDefault="005F4547" w:rsidP="004C6FC2"/>
    <w:p w:rsidR="0092380B" w:rsidRDefault="008D7B13" w:rsidP="004C6FC2">
      <w:r>
        <w:rPr>
          <w:noProof/>
        </w:rPr>
        <w:lastRenderedPageBreak/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138616</wp:posOffset>
            </wp:positionV>
            <wp:extent cx="6838950" cy="9656956"/>
            <wp:effectExtent l="19050" t="0" r="0" b="0"/>
            <wp:wrapNone/>
            <wp:docPr id="44" name="Рисунок 13" descr="C:\Users\ASUS\Desktop\ПРИКАЗЫ + отчеты АПРЕЛЬ 19\Газета МАЙ 2019\ramka-prazdnik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ИКАЗЫ + отчеты АПРЕЛЬ 19\Газета МАЙ 2019\ramka-prazdnik_03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6A4" w:rsidRDefault="000D36A4" w:rsidP="004C6FC2"/>
    <w:p w:rsidR="0092380B" w:rsidRDefault="0092380B" w:rsidP="004C6FC2"/>
    <w:p w:rsidR="0092380B" w:rsidRDefault="0092380B" w:rsidP="004C6FC2"/>
    <w:p w:rsidR="0092380B" w:rsidRDefault="0092380B" w:rsidP="004C6FC2"/>
    <w:p w:rsidR="002654C1" w:rsidRDefault="002654C1" w:rsidP="00647764">
      <w:pPr>
        <w:spacing w:after="0"/>
        <w:jc w:val="center"/>
        <w:rPr>
          <w:rFonts w:ascii="Monotype Corsiva" w:hAnsi="Monotype Corsiva" w:cs="Times New Roman"/>
          <w:b/>
          <w:sz w:val="72"/>
          <w:szCs w:val="44"/>
        </w:rPr>
      </w:pPr>
    </w:p>
    <w:p w:rsidR="008D7B13" w:rsidRPr="00647764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647764">
        <w:rPr>
          <w:rFonts w:ascii="Monotype Corsiva" w:hAnsi="Monotype Corsiva" w:cs="Times New Roman"/>
          <w:b/>
          <w:sz w:val="72"/>
          <w:szCs w:val="44"/>
        </w:rPr>
        <w:t>П</w:t>
      </w:r>
      <w:r w:rsidRPr="00647764">
        <w:rPr>
          <w:rFonts w:ascii="Monotype Corsiva" w:hAnsi="Monotype Corsiva" w:cs="Times New Roman"/>
          <w:b/>
          <w:sz w:val="56"/>
          <w:szCs w:val="44"/>
        </w:rPr>
        <w:t xml:space="preserve">ОЗДРАВЛЯЕМ </w:t>
      </w:r>
    </w:p>
    <w:p w:rsidR="008D7B13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>С ДНЕМ РОЖДЕНИЯ</w:t>
      </w:r>
      <w:r>
        <w:rPr>
          <w:rFonts w:ascii="Monotype Corsiva" w:hAnsi="Monotype Corsiva" w:cs="Times New Roman"/>
          <w:b/>
          <w:sz w:val="44"/>
          <w:szCs w:val="44"/>
        </w:rPr>
        <w:t>!</w:t>
      </w:r>
    </w:p>
    <w:p w:rsidR="00647764" w:rsidRDefault="0064776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2810" w:rsidRDefault="00C34D0F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Наших воспитанников</w:t>
      </w:r>
      <w:r w:rsidR="00D0281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47764" w:rsidRDefault="00C34D0F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именинников декаб</w:t>
      </w:r>
      <w:r w:rsidR="00D02810">
        <w:rPr>
          <w:rFonts w:ascii="Times New Roman" w:hAnsi="Times New Roman" w:cs="Times New Roman"/>
          <w:b/>
          <w:sz w:val="32"/>
          <w:szCs w:val="32"/>
        </w:rPr>
        <w:t>ря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02810">
        <w:rPr>
          <w:rFonts w:ascii="Times New Roman" w:hAnsi="Times New Roman" w:cs="Times New Roman"/>
          <w:b/>
          <w:sz w:val="32"/>
          <w:szCs w:val="32"/>
        </w:rPr>
        <w:t>–</w:t>
      </w:r>
    </w:p>
    <w:p w:rsidR="00E21BD9" w:rsidRDefault="00C34D0F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Поспелова Аскара,</w:t>
      </w:r>
      <w:r w:rsidR="00E21BD9">
        <w:rPr>
          <w:rFonts w:ascii="Times New Roman" w:hAnsi="Times New Roman" w:cs="Times New Roman"/>
          <w:b/>
          <w:sz w:val="32"/>
          <w:szCs w:val="32"/>
        </w:rPr>
        <w:t xml:space="preserve"> Новоселова Максима, </w:t>
      </w:r>
    </w:p>
    <w:p w:rsidR="00B55A4D" w:rsidRDefault="00C34D0F" w:rsidP="00C34D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Мочалкину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Ярославу,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Мочалкину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Дарью, </w:t>
      </w:r>
    </w:p>
    <w:p w:rsidR="00C34D0F" w:rsidRDefault="00C34D0F" w:rsidP="00C34D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Юревич Валентину</w:t>
      </w:r>
      <w:r w:rsidR="00B55A4D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и Миронова Никиту</w:t>
      </w:r>
    </w:p>
    <w:p w:rsidR="00647764" w:rsidRDefault="00C34D0F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 так же наших сотрудников</w:t>
      </w:r>
      <w:r w:rsidR="00647764">
        <w:rPr>
          <w:rFonts w:ascii="Times New Roman" w:hAnsi="Times New Roman" w:cs="Times New Roman"/>
          <w:b/>
          <w:sz w:val="32"/>
          <w:szCs w:val="32"/>
        </w:rPr>
        <w:t>:</w:t>
      </w:r>
    </w:p>
    <w:p w:rsidR="00814A3E" w:rsidRDefault="00647764" w:rsidP="002654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4D0F">
        <w:rPr>
          <w:rFonts w:ascii="Times New Roman" w:hAnsi="Times New Roman" w:cs="Times New Roman"/>
          <w:b/>
          <w:sz w:val="32"/>
          <w:szCs w:val="32"/>
        </w:rPr>
        <w:t xml:space="preserve">воспитателя </w:t>
      </w:r>
      <w:proofErr w:type="spellStart"/>
      <w:r w:rsidR="00C34D0F">
        <w:rPr>
          <w:rFonts w:ascii="Times New Roman" w:hAnsi="Times New Roman" w:cs="Times New Roman"/>
          <w:b/>
          <w:sz w:val="32"/>
          <w:szCs w:val="32"/>
        </w:rPr>
        <w:t>В</w:t>
      </w:r>
      <w:r w:rsidR="002B545C">
        <w:rPr>
          <w:rFonts w:ascii="Times New Roman" w:hAnsi="Times New Roman" w:cs="Times New Roman"/>
          <w:b/>
          <w:sz w:val="32"/>
          <w:szCs w:val="32"/>
        </w:rPr>
        <w:t>одынину</w:t>
      </w:r>
      <w:proofErr w:type="spellEnd"/>
      <w:r w:rsidR="00C34D0F">
        <w:rPr>
          <w:rFonts w:ascii="Times New Roman" w:hAnsi="Times New Roman" w:cs="Times New Roman"/>
          <w:b/>
          <w:sz w:val="32"/>
          <w:szCs w:val="32"/>
        </w:rPr>
        <w:t xml:space="preserve"> Анну Алексеевну, </w:t>
      </w:r>
    </w:p>
    <w:p w:rsidR="00C34D0F" w:rsidRDefault="00A01CF9" w:rsidP="00A01C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C34D0F">
        <w:rPr>
          <w:rFonts w:ascii="Times New Roman" w:hAnsi="Times New Roman" w:cs="Times New Roman"/>
          <w:b/>
          <w:sz w:val="32"/>
          <w:szCs w:val="32"/>
        </w:rPr>
        <w:t>заведующего Антропову Евгению Владимировну</w:t>
      </w:r>
    </w:p>
    <w:p w:rsidR="00A01CF9" w:rsidRDefault="00C34D0F" w:rsidP="002654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 рабочую по стирке белья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Мочалкину</w:t>
      </w:r>
      <w:proofErr w:type="spellEnd"/>
    </w:p>
    <w:p w:rsidR="00C34D0F" w:rsidRDefault="00C34D0F" w:rsidP="002654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Наталью Петровну 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Желаем крепкого здоровья, счастья, </w:t>
      </w:r>
    </w:p>
    <w:p w:rsidR="008D7B13" w:rsidRDefault="00A01CF9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8D7B13">
        <w:rPr>
          <w:rFonts w:ascii="Times New Roman" w:hAnsi="Times New Roman" w:cs="Times New Roman"/>
          <w:b/>
          <w:sz w:val="32"/>
          <w:szCs w:val="32"/>
        </w:rPr>
        <w:t>верных друзей и исполнения</w:t>
      </w:r>
    </w:p>
    <w:p w:rsidR="008D7B13" w:rsidRPr="008D7B13" w:rsidRDefault="00D52E2A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A01CF9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всех заветных желаний!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883520" behindDoc="1" locked="0" layoutInCell="1" allowOverlap="1">
            <wp:simplePos x="0" y="0"/>
            <wp:positionH relativeFrom="column">
              <wp:posOffset>14884</wp:posOffset>
            </wp:positionH>
            <wp:positionV relativeFrom="paragraph">
              <wp:posOffset>-2881</wp:posOffset>
            </wp:positionV>
            <wp:extent cx="6838950" cy="9668108"/>
            <wp:effectExtent l="19050" t="0" r="0" b="0"/>
            <wp:wrapNone/>
            <wp:docPr id="49" name="Рисунок 31" descr="G:\ГАЗЕТА ДОО\газета ДЕКАБрь 2019\крутая 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ГАЗЕТА ДОО\газета ДЕКАБрь 2019\крутая рамка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  <w:r w:rsidRPr="00BF06B8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 xml:space="preserve">Дорогие родители </w:t>
      </w:r>
      <w:proofErr w:type="gramStart"/>
      <w:r w:rsidRPr="00BF06B8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>наши!</w:t>
      </w:r>
      <w:r w:rsidRPr="00BF06B8">
        <w:rPr>
          <w:rFonts w:ascii="Monotype Corsiva" w:hAnsi="Monotype Corsiva"/>
          <w:color w:val="000000"/>
          <w:sz w:val="72"/>
          <w:szCs w:val="72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С</w:t>
      </w:r>
      <w:proofErr w:type="gramEnd"/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 Новым годом, всех с праздником вас!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В этот зимний прекрасный денечек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Мы вам всем пожелаем сейчас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Быть здоровыми, мудрыми, нужными,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Ни беды вам, ни горя не знать.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Чтобы детки росли все послушными,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В этом будем мы вам помогать.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Пусть в семье будет мир и достаток,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На душе и в сердцах — теплота.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Желаем, чтобы детишки радовали,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А дом Ваш окружала доброта.</w:t>
      </w:r>
    </w:p>
    <w:p w:rsidR="00BF06B8" w:rsidRPr="00BF06B8" w:rsidRDefault="00BF06B8" w:rsidP="00BF06B8">
      <w:pPr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 w:rsidRPr="00BF06B8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Pr="00BF06B8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с/у коллектив детского сада «Родничок»</w:t>
      </w: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br/>
      </w: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«Подгорновский детский сад»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 w:rsidRPr="004D6005">
        <w:rPr>
          <w:rFonts w:ascii="Times New Roman" w:hAnsi="Times New Roman" w:cs="Times New Roman"/>
          <w:sz w:val="20"/>
          <w:szCs w:val="20"/>
        </w:rPr>
        <w:t xml:space="preserve"> Антропова Е.В</w:t>
      </w:r>
      <w:r w:rsidR="002654C1">
        <w:rPr>
          <w:rFonts w:ascii="Times New Roman" w:hAnsi="Times New Roman" w:cs="Times New Roman"/>
          <w:sz w:val="20"/>
          <w:szCs w:val="20"/>
        </w:rPr>
        <w:t>.</w:t>
      </w:r>
      <w:r w:rsidR="00116898">
        <w:rPr>
          <w:rFonts w:ascii="Times New Roman" w:hAnsi="Times New Roman" w:cs="Times New Roman"/>
          <w:sz w:val="20"/>
          <w:szCs w:val="20"/>
        </w:rPr>
        <w:t xml:space="preserve"> заведующий филиала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 xml:space="preserve">Авторы </w:t>
      </w:r>
      <w:proofErr w:type="gramStart"/>
      <w:r w:rsidRPr="004D6005">
        <w:rPr>
          <w:rFonts w:ascii="Times New Roman" w:hAnsi="Times New Roman" w:cs="Times New Roman"/>
          <w:b/>
          <w:sz w:val="20"/>
          <w:szCs w:val="20"/>
        </w:rPr>
        <w:t>текстов: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54C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4D6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0496F">
        <w:rPr>
          <w:rFonts w:ascii="Times New Roman" w:hAnsi="Times New Roman" w:cs="Times New Roman"/>
          <w:sz w:val="20"/>
          <w:szCs w:val="20"/>
        </w:rPr>
        <w:t>Водынина</w:t>
      </w:r>
      <w:proofErr w:type="spellEnd"/>
      <w:r w:rsidR="0020496F">
        <w:rPr>
          <w:rFonts w:ascii="Times New Roman" w:hAnsi="Times New Roman" w:cs="Times New Roman"/>
          <w:sz w:val="20"/>
          <w:szCs w:val="20"/>
        </w:rPr>
        <w:t xml:space="preserve"> А.А.</w:t>
      </w:r>
      <w:r>
        <w:rPr>
          <w:rFonts w:ascii="Times New Roman" w:hAnsi="Times New Roman" w:cs="Times New Roman"/>
          <w:sz w:val="20"/>
          <w:szCs w:val="20"/>
        </w:rPr>
        <w:t xml:space="preserve"> воспитатель ст. разновозрастной группы</w:t>
      </w:r>
    </w:p>
    <w:p w:rsidR="008D7B13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D7B13">
        <w:rPr>
          <w:rFonts w:ascii="Times New Roman" w:hAnsi="Times New Roman" w:cs="Times New Roman"/>
          <w:sz w:val="20"/>
          <w:szCs w:val="20"/>
        </w:rPr>
        <w:t xml:space="preserve"> </w:t>
      </w:r>
      <w:r w:rsidR="00D52E2A">
        <w:rPr>
          <w:rFonts w:ascii="Times New Roman" w:hAnsi="Times New Roman" w:cs="Times New Roman"/>
          <w:sz w:val="20"/>
          <w:szCs w:val="20"/>
        </w:rPr>
        <w:t>Богомолова Л.Г. воспитатель мл. разновозрастной группы</w:t>
      </w:r>
    </w:p>
    <w:p w:rsidR="004D5F33" w:rsidRDefault="004D5F33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647764">
        <w:rPr>
          <w:rFonts w:ascii="Times New Roman" w:hAnsi="Times New Roman" w:cs="Times New Roman"/>
          <w:sz w:val="20"/>
          <w:szCs w:val="20"/>
        </w:rPr>
        <w:t>Николаева Е.В. учитель-логопед</w:t>
      </w:r>
    </w:p>
    <w:p w:rsidR="002654C1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20496F">
        <w:rPr>
          <w:rFonts w:ascii="Times New Roman" w:hAnsi="Times New Roman" w:cs="Times New Roman"/>
          <w:sz w:val="20"/>
          <w:szCs w:val="20"/>
        </w:rPr>
        <w:t>Патлусова</w:t>
      </w:r>
      <w:proofErr w:type="spellEnd"/>
      <w:r w:rsidR="0020496F">
        <w:rPr>
          <w:rFonts w:ascii="Times New Roman" w:hAnsi="Times New Roman" w:cs="Times New Roman"/>
          <w:sz w:val="20"/>
          <w:szCs w:val="20"/>
        </w:rPr>
        <w:t xml:space="preserve"> Н.В.</w:t>
      </w:r>
      <w:r>
        <w:rPr>
          <w:rFonts w:ascii="Times New Roman" w:hAnsi="Times New Roman" w:cs="Times New Roman"/>
          <w:sz w:val="20"/>
          <w:szCs w:val="20"/>
        </w:rPr>
        <w:t xml:space="preserve"> воспитатель 1 мл. группы</w:t>
      </w:r>
    </w:p>
    <w:p w:rsidR="00E21BD9" w:rsidRDefault="00E21BD9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Антропова Е.В. заведующий филиала</w:t>
      </w:r>
    </w:p>
    <w:p w:rsidR="002654C1" w:rsidRPr="004D6005" w:rsidRDefault="0020496F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C6FC2" w:rsidRPr="004D6005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901C3" w:rsidRPr="00696BA1" w:rsidRDefault="009901C3" w:rsidP="00696BA1">
      <w:pPr>
        <w:spacing w:line="240" w:lineRule="auto"/>
        <w:jc w:val="both"/>
        <w:rPr>
          <w:rFonts w:ascii="Times New Roman" w:hAnsi="Times New Roman"/>
          <w:b/>
          <w:vanish/>
        </w:rPr>
      </w:pP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EC1AD8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B03"/>
      </v:shape>
    </w:pict>
  </w:numPicBullet>
  <w:abstractNum w:abstractNumId="0" w15:restartNumberingAfterBreak="0">
    <w:nsid w:val="0D133BB7"/>
    <w:multiLevelType w:val="hybridMultilevel"/>
    <w:tmpl w:val="0044973E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 w15:restartNumberingAfterBreak="0">
    <w:nsid w:val="110070C3"/>
    <w:multiLevelType w:val="hybridMultilevel"/>
    <w:tmpl w:val="7FB02002"/>
    <w:lvl w:ilvl="0" w:tplc="0419000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2" w15:restartNumberingAfterBreak="0">
    <w:nsid w:val="1BF94BE9"/>
    <w:multiLevelType w:val="hybridMultilevel"/>
    <w:tmpl w:val="F508E6FC"/>
    <w:lvl w:ilvl="0" w:tplc="DAAE08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4" w15:restartNumberingAfterBreak="0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A551F10"/>
    <w:multiLevelType w:val="hybridMultilevel"/>
    <w:tmpl w:val="E66C7204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8" w15:restartNumberingAfterBreak="0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8"/>
  </w:num>
  <w:num w:numId="6">
    <w:abstractNumId w:val="1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2F3C"/>
    <w:rsid w:val="00012F3C"/>
    <w:rsid w:val="0002299C"/>
    <w:rsid w:val="00045AE2"/>
    <w:rsid w:val="00054368"/>
    <w:rsid w:val="000709CB"/>
    <w:rsid w:val="00091396"/>
    <w:rsid w:val="000B72A9"/>
    <w:rsid w:val="000D36A4"/>
    <w:rsid w:val="000F1F1B"/>
    <w:rsid w:val="00116898"/>
    <w:rsid w:val="00161567"/>
    <w:rsid w:val="0017098E"/>
    <w:rsid w:val="001D0767"/>
    <w:rsid w:val="001D372B"/>
    <w:rsid w:val="0020496F"/>
    <w:rsid w:val="002218D7"/>
    <w:rsid w:val="00251F3A"/>
    <w:rsid w:val="002654C1"/>
    <w:rsid w:val="002820CE"/>
    <w:rsid w:val="002B545C"/>
    <w:rsid w:val="002C6899"/>
    <w:rsid w:val="002D5355"/>
    <w:rsid w:val="003665DB"/>
    <w:rsid w:val="00382C33"/>
    <w:rsid w:val="003E1ABC"/>
    <w:rsid w:val="003E4F16"/>
    <w:rsid w:val="003E7D97"/>
    <w:rsid w:val="003F4813"/>
    <w:rsid w:val="003F5379"/>
    <w:rsid w:val="0044010C"/>
    <w:rsid w:val="004636B9"/>
    <w:rsid w:val="004779D2"/>
    <w:rsid w:val="0049646D"/>
    <w:rsid w:val="004C6FC2"/>
    <w:rsid w:val="004D5F33"/>
    <w:rsid w:val="004E41C3"/>
    <w:rsid w:val="005003FA"/>
    <w:rsid w:val="005010A1"/>
    <w:rsid w:val="00541157"/>
    <w:rsid w:val="00564A7C"/>
    <w:rsid w:val="005954DB"/>
    <w:rsid w:val="005B1808"/>
    <w:rsid w:val="005F4547"/>
    <w:rsid w:val="00602A18"/>
    <w:rsid w:val="006071AB"/>
    <w:rsid w:val="00607F39"/>
    <w:rsid w:val="006159F4"/>
    <w:rsid w:val="00617FD0"/>
    <w:rsid w:val="00647764"/>
    <w:rsid w:val="00652AAB"/>
    <w:rsid w:val="00696BA1"/>
    <w:rsid w:val="006B0F9F"/>
    <w:rsid w:val="006D5E4A"/>
    <w:rsid w:val="00700C5F"/>
    <w:rsid w:val="00717C1E"/>
    <w:rsid w:val="00724EFE"/>
    <w:rsid w:val="007335E9"/>
    <w:rsid w:val="008133E0"/>
    <w:rsid w:val="00814A3E"/>
    <w:rsid w:val="00834F6F"/>
    <w:rsid w:val="00846E31"/>
    <w:rsid w:val="008B473E"/>
    <w:rsid w:val="008C7F98"/>
    <w:rsid w:val="008D6C46"/>
    <w:rsid w:val="008D7B13"/>
    <w:rsid w:val="008E3A36"/>
    <w:rsid w:val="009111E1"/>
    <w:rsid w:val="00915567"/>
    <w:rsid w:val="00915DCD"/>
    <w:rsid w:val="0092380B"/>
    <w:rsid w:val="00930FCD"/>
    <w:rsid w:val="00951EF8"/>
    <w:rsid w:val="0095396B"/>
    <w:rsid w:val="00954128"/>
    <w:rsid w:val="00986B38"/>
    <w:rsid w:val="009901C3"/>
    <w:rsid w:val="009A1115"/>
    <w:rsid w:val="009C7AA5"/>
    <w:rsid w:val="009D03CF"/>
    <w:rsid w:val="009E5B82"/>
    <w:rsid w:val="00A01CF9"/>
    <w:rsid w:val="00A03988"/>
    <w:rsid w:val="00A65E1A"/>
    <w:rsid w:val="00A831DF"/>
    <w:rsid w:val="00AA744B"/>
    <w:rsid w:val="00AD06EF"/>
    <w:rsid w:val="00AF12CD"/>
    <w:rsid w:val="00B46396"/>
    <w:rsid w:val="00B55A4D"/>
    <w:rsid w:val="00B61721"/>
    <w:rsid w:val="00B764EF"/>
    <w:rsid w:val="00BA3545"/>
    <w:rsid w:val="00BD5DB8"/>
    <w:rsid w:val="00BD7E88"/>
    <w:rsid w:val="00BF06B8"/>
    <w:rsid w:val="00BF6F4C"/>
    <w:rsid w:val="00C25B8B"/>
    <w:rsid w:val="00C34D0F"/>
    <w:rsid w:val="00C5600C"/>
    <w:rsid w:val="00C738D7"/>
    <w:rsid w:val="00D02810"/>
    <w:rsid w:val="00D1003A"/>
    <w:rsid w:val="00D52E2A"/>
    <w:rsid w:val="00D94D06"/>
    <w:rsid w:val="00DB363F"/>
    <w:rsid w:val="00DC1F50"/>
    <w:rsid w:val="00DC2205"/>
    <w:rsid w:val="00E21BD9"/>
    <w:rsid w:val="00E24CF7"/>
    <w:rsid w:val="00E83423"/>
    <w:rsid w:val="00E951BE"/>
    <w:rsid w:val="00EA3171"/>
    <w:rsid w:val="00EC1AD8"/>
    <w:rsid w:val="00EE6B83"/>
    <w:rsid w:val="00F048FB"/>
    <w:rsid w:val="00F40550"/>
    <w:rsid w:val="00F46D63"/>
    <w:rsid w:val="00FB7E20"/>
    <w:rsid w:val="00FD5E12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F5CF58BB-B43D-42ED-8C17-AEE36E72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45C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nhideWhenUsed/>
    <w:qFormat/>
    <w:rsid w:val="007335E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335E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1">
    <w:name w:val="c1"/>
    <w:basedOn w:val="a"/>
    <w:rsid w:val="009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A649-87F6-4ACA-BF21-48E29F44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пк</cp:lastModifiedBy>
  <cp:revision>31</cp:revision>
  <cp:lastPrinted>2019-12-11T08:38:00Z</cp:lastPrinted>
  <dcterms:created xsi:type="dcterms:W3CDTF">2016-02-17T03:52:00Z</dcterms:created>
  <dcterms:modified xsi:type="dcterms:W3CDTF">2020-12-13T19:14:00Z</dcterms:modified>
</cp:coreProperties>
</file>