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9E" w:rsidRPr="00385D87" w:rsidRDefault="001E129E" w:rsidP="00385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69585" cy="10706100"/>
            <wp:effectExtent l="0" t="0" r="0" b="0"/>
            <wp:wrapNone/>
            <wp:docPr id="1" name="Рисунок 1" descr="C:\Users\1\Desktop\Новая папка (2)\2999010-d7730f00183e3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2999010-d7730f00183e36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8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D87">
        <w:rPr>
          <w:rFonts w:ascii="Times New Roman" w:hAnsi="Times New Roman" w:cs="Times New Roman"/>
          <w:b/>
          <w:sz w:val="28"/>
          <w:szCs w:val="28"/>
        </w:rPr>
        <w:t>Физкультура должна быть в радость!</w:t>
      </w:r>
    </w:p>
    <w:p w:rsidR="001E129E" w:rsidRPr="00385D87" w:rsidRDefault="001E129E" w:rsidP="00385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29E" w:rsidRPr="00385D87" w:rsidRDefault="001E129E" w:rsidP="00385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E129E" w:rsidRPr="00385D87" w:rsidRDefault="001E129E" w:rsidP="0038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   </w:t>
      </w:r>
      <w:r w:rsidR="00385D87">
        <w:rPr>
          <w:rFonts w:ascii="Times New Roman" w:hAnsi="Times New Roman" w:cs="Times New Roman"/>
          <w:sz w:val="28"/>
          <w:szCs w:val="28"/>
        </w:rPr>
        <w:tab/>
      </w:r>
      <w:r w:rsidRPr="00385D87">
        <w:rPr>
          <w:rFonts w:ascii="Times New Roman" w:hAnsi="Times New Roman" w:cs="Times New Roman"/>
          <w:sz w:val="28"/>
          <w:szCs w:val="28"/>
        </w:rPr>
        <w:t>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1E129E" w:rsidRPr="00385D87" w:rsidRDefault="001E129E" w:rsidP="0038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Чего нельзя делать в дошкольном возрасте?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Нельзя навязывать упражнения, которые явно не нравятся малышу.</w:t>
      </w:r>
    </w:p>
    <w:p w:rsidR="001E129E" w:rsidRPr="00385D87" w:rsidRDefault="001E129E" w:rsidP="0038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Занятия должны находить эмоциональный отклик в душе ребенка, тогда и результаты будут налицо.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При 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Избегайте односторонности в воздействии, включайте в работу мышцы – антагонисты.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Так, к смещению позвоночных дисков может привести выполнение вращательных упражнений вправо – влево на диск</w:t>
      </w:r>
      <w:bookmarkStart w:id="0" w:name="h.gjdgxs"/>
      <w:bookmarkEnd w:id="0"/>
      <w:r w:rsidRPr="00385D87">
        <w:rPr>
          <w:rFonts w:ascii="Times New Roman" w:hAnsi="Times New Roman" w:cs="Times New Roman"/>
          <w:sz w:val="28"/>
          <w:szCs w:val="28"/>
        </w:rPr>
        <w:t>е «Здоровье».</w:t>
      </w:r>
    </w:p>
    <w:p w:rsidR="001E129E" w:rsidRPr="00385D87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Не разрешайте малышу совершать спрыгивание с высоты более 20 см в три года и 40 см в семь лет.</w:t>
      </w:r>
    </w:p>
    <w:p w:rsidR="001E129E" w:rsidRDefault="001E129E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87">
        <w:rPr>
          <w:rFonts w:ascii="Times New Roman" w:hAnsi="Times New Roman" w:cs="Times New Roman"/>
          <w:sz w:val="28"/>
          <w:szCs w:val="28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C569E4" w:rsidRDefault="00C569E4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9E4" w:rsidRPr="00385D87" w:rsidRDefault="00C569E4" w:rsidP="00385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E129E" w:rsidRPr="00385D87" w:rsidRDefault="001E129E" w:rsidP="00385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E1D" w:rsidRDefault="00822E1D"/>
    <w:sectPr w:rsidR="00822E1D" w:rsidSect="00385D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B58"/>
    <w:multiLevelType w:val="multilevel"/>
    <w:tmpl w:val="236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0198C"/>
    <w:multiLevelType w:val="multilevel"/>
    <w:tmpl w:val="933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A2"/>
    <w:rsid w:val="001E129E"/>
    <w:rsid w:val="00385D87"/>
    <w:rsid w:val="005B6FA2"/>
    <w:rsid w:val="00822E1D"/>
    <w:rsid w:val="00C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030"/>
  <w15:chartTrackingRefBased/>
  <w15:docId w15:val="{E2C730C6-C3BD-47D3-99F6-83ABF0F2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2018-10-23T09:46:00Z</dcterms:created>
  <dcterms:modified xsi:type="dcterms:W3CDTF">2021-10-24T14:26:00Z</dcterms:modified>
</cp:coreProperties>
</file>