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9E" w:rsidRPr="00385D87" w:rsidRDefault="001E129E" w:rsidP="00385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D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-880745</wp:posOffset>
            </wp:positionV>
            <wp:extent cx="7569585" cy="10706100"/>
            <wp:effectExtent l="0" t="0" r="0" b="0"/>
            <wp:wrapNone/>
            <wp:docPr id="1" name="Рисунок 1" descr="C:\Users\1\Desktop\Новая папка (2)\2999010-d7730f00183e36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2)\2999010-d7730f00183e36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58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D87">
        <w:rPr>
          <w:rFonts w:ascii="Times New Roman" w:hAnsi="Times New Roman" w:cs="Times New Roman"/>
          <w:b/>
          <w:sz w:val="28"/>
          <w:szCs w:val="28"/>
        </w:rPr>
        <w:t>Физкультура должна быть в радость!</w:t>
      </w:r>
    </w:p>
    <w:p w:rsidR="001E129E" w:rsidRPr="00385D87" w:rsidRDefault="001E129E" w:rsidP="00385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29E" w:rsidRPr="00385D87" w:rsidRDefault="001E129E" w:rsidP="00385D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E129E" w:rsidRPr="00385D87" w:rsidRDefault="001E129E" w:rsidP="00385D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   </w:t>
      </w:r>
      <w:r w:rsidR="00385D87">
        <w:rPr>
          <w:rFonts w:ascii="Times New Roman" w:hAnsi="Times New Roman" w:cs="Times New Roman"/>
          <w:sz w:val="28"/>
          <w:szCs w:val="28"/>
        </w:rPr>
        <w:tab/>
      </w:r>
      <w:r w:rsidRPr="00385D87">
        <w:rPr>
          <w:rFonts w:ascii="Times New Roman" w:hAnsi="Times New Roman" w:cs="Times New Roman"/>
          <w:sz w:val="28"/>
          <w:szCs w:val="28"/>
        </w:rPr>
        <w:t>Что для вас важнее всего? Конечно же, здоровье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 физической культурой, следует соблюдать следующие правила.</w:t>
      </w:r>
    </w:p>
    <w:p w:rsidR="001E129E" w:rsidRPr="00385D87" w:rsidRDefault="001E129E" w:rsidP="00385D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129E" w:rsidRPr="00385D87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Чего нельзя делать в дошкольном возрасте?</w:t>
      </w:r>
    </w:p>
    <w:p w:rsidR="001E129E" w:rsidRPr="00385D87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Нельзя навязывать упражнения, которые явно не нравятся малышу.</w:t>
      </w:r>
    </w:p>
    <w:p w:rsidR="001E129E" w:rsidRPr="00385D87" w:rsidRDefault="001E129E" w:rsidP="00385D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Занятия должны находить эмоциональный отклик в душе ребенка, тогда и результаты будут налицо.</w:t>
      </w:r>
    </w:p>
    <w:p w:rsidR="001E129E" w:rsidRPr="00385D87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Поднимая ребенка, никогда не держите его только за кисти – обязательно целиком за предплечье, так как кости и мышцы запястья еще недостаточно окрепли. Наиболее безопасно поддерживать ребенка за бедра.</w:t>
      </w:r>
    </w:p>
    <w:p w:rsidR="001E129E" w:rsidRPr="00385D87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Не рекомендуются дошкольникам висы только на руках, поскольку они дают чрезмерную нагрузку на суставы и плечевой пояс.</w:t>
      </w:r>
    </w:p>
    <w:p w:rsidR="001E129E" w:rsidRPr="00385D87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Попробуйте заменить простой вис на смешанный, когда ребенок упирается коленями или легко достает опоры носками ног, но не позволяйте малышу раскачиваться в висе, если он не сможет в любой момент встать на ноги!</w:t>
      </w:r>
    </w:p>
    <w:p w:rsidR="001E129E" w:rsidRPr="00385D87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При лазании не разрешайте ребенку залезать выше того уровня, на котором можете его достать. Только когда малыш овладеет лазанием в совершенстве, можете позволить ему подниматься и выше.</w:t>
      </w:r>
    </w:p>
    <w:p w:rsidR="001E129E" w:rsidRPr="00385D87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Избегайте односторонности в воздействии, включайте в работу мышцы – антагонисты.</w:t>
      </w:r>
    </w:p>
    <w:p w:rsidR="001E129E" w:rsidRPr="00385D87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Не рекомендуется выполнять упражнения на тренажерах и спортивных снарядах, выпускаемых специально для взрослых. </w:t>
      </w:r>
    </w:p>
    <w:p w:rsidR="001E129E" w:rsidRPr="00385D87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Так, к смещению позвоночных дисков может привести выполнение вращательных упражнений вправо – влево на диск</w:t>
      </w:r>
      <w:bookmarkStart w:id="0" w:name="h.gjdgxs"/>
      <w:bookmarkEnd w:id="0"/>
      <w:r w:rsidRPr="00385D87">
        <w:rPr>
          <w:rFonts w:ascii="Times New Roman" w:hAnsi="Times New Roman" w:cs="Times New Roman"/>
          <w:sz w:val="28"/>
          <w:szCs w:val="28"/>
        </w:rPr>
        <w:t>е «Здоровье».</w:t>
      </w:r>
    </w:p>
    <w:p w:rsidR="001E129E" w:rsidRPr="00385D87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Не разрешайте малышу совершать спрыгивание с высоты более 20 см в три года и 40 см в семь лет.</w:t>
      </w:r>
    </w:p>
    <w:p w:rsidR="001E129E" w:rsidRDefault="001E129E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87">
        <w:rPr>
          <w:rFonts w:ascii="Times New Roman" w:hAnsi="Times New Roman" w:cs="Times New Roman"/>
          <w:sz w:val="28"/>
          <w:szCs w:val="28"/>
        </w:rPr>
        <w:t>Приземление должно быть пружинящим на полусогнутые ноги и выполняться на мягкую основу или в спортивной обуви.</w:t>
      </w:r>
    </w:p>
    <w:p w:rsidR="00C569E4" w:rsidRDefault="00C569E4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9E4" w:rsidRPr="00385D87" w:rsidRDefault="00C569E4" w:rsidP="00385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bookmarkStart w:id="1" w:name="_GoBack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Чепурных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1E129E" w:rsidRPr="00385D87" w:rsidRDefault="001E129E" w:rsidP="00385D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2E1D" w:rsidRDefault="00822E1D"/>
    <w:sectPr w:rsidR="00822E1D" w:rsidSect="00385D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B58"/>
    <w:multiLevelType w:val="multilevel"/>
    <w:tmpl w:val="236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0198C"/>
    <w:multiLevelType w:val="multilevel"/>
    <w:tmpl w:val="9336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A2"/>
    <w:rsid w:val="001E129E"/>
    <w:rsid w:val="00385D87"/>
    <w:rsid w:val="005B6FA2"/>
    <w:rsid w:val="00822E1D"/>
    <w:rsid w:val="00C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3030"/>
  <w15:chartTrackingRefBased/>
  <w15:docId w15:val="{E2C730C6-C3BD-47D3-99F6-83ABF0F2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2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1626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5</cp:revision>
  <dcterms:created xsi:type="dcterms:W3CDTF">2018-10-23T09:46:00Z</dcterms:created>
  <dcterms:modified xsi:type="dcterms:W3CDTF">2021-10-24T14:26:00Z</dcterms:modified>
</cp:coreProperties>
</file>