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3C" w:rsidRDefault="00E420F1" w:rsidP="00FA6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6C2A">
        <w:rPr>
          <w:rFonts w:ascii="Times New Roman" w:hAnsi="Times New Roman" w:cs="Times New Roman"/>
          <w:b/>
          <w:sz w:val="24"/>
          <w:szCs w:val="28"/>
        </w:rPr>
        <w:t>МАСЛЕНИЦА В ДЕТСКОМ САДУ</w:t>
      </w:r>
    </w:p>
    <w:p w:rsidR="00FA6C2A" w:rsidRPr="00FA6C2A" w:rsidRDefault="00FA6C2A" w:rsidP="00FA6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20F1" w:rsidRPr="00FA6C2A" w:rsidRDefault="00E420F1" w:rsidP="00FA6C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Встречаем масленицу мы,</w:t>
      </w:r>
    </w:p>
    <w:p w:rsidR="00E420F1" w:rsidRPr="00FA6C2A" w:rsidRDefault="00E420F1" w:rsidP="00FA6C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На столе сейчас блины</w:t>
      </w:r>
      <w:r w:rsidRPr="00FA6C2A">
        <w:rPr>
          <w:rFonts w:ascii="Times New Roman" w:hAnsi="Times New Roman" w:cs="Times New Roman"/>
          <w:sz w:val="24"/>
          <w:szCs w:val="28"/>
        </w:rPr>
        <w:t>.</w:t>
      </w:r>
    </w:p>
    <w:p w:rsidR="00E420F1" w:rsidRPr="00FA6C2A" w:rsidRDefault="00E420F1" w:rsidP="00FA6C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И коль весна уж на носу,</w:t>
      </w:r>
    </w:p>
    <w:p w:rsidR="00E420F1" w:rsidRPr="00FA6C2A" w:rsidRDefault="00E420F1" w:rsidP="00FA6C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Видать зима пришла к концу</w:t>
      </w:r>
      <w:r w:rsidRPr="00FA6C2A">
        <w:rPr>
          <w:rFonts w:ascii="Times New Roman" w:hAnsi="Times New Roman" w:cs="Times New Roman"/>
          <w:sz w:val="24"/>
          <w:szCs w:val="28"/>
        </w:rPr>
        <w:t>.</w:t>
      </w:r>
    </w:p>
    <w:p w:rsidR="00E95BDC" w:rsidRPr="00FA6C2A" w:rsidRDefault="00E95BDC" w:rsidP="00FA6C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8"/>
        </w:rPr>
      </w:pPr>
    </w:p>
    <w:p w:rsidR="00E95BDC" w:rsidRPr="00FA6C2A" w:rsidRDefault="00E420F1" w:rsidP="00FA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 xml:space="preserve">В нашем детском саду есть добрая традиция: праздновать весёлую Масленицу, а это значит - зиму-матушку провожать, поблагодарить ее </w:t>
      </w:r>
      <w:proofErr w:type="gramStart"/>
      <w:r w:rsidRPr="00FA6C2A">
        <w:rPr>
          <w:rFonts w:ascii="Times New Roman" w:hAnsi="Times New Roman" w:cs="Times New Roman"/>
          <w:sz w:val="24"/>
          <w:szCs w:val="28"/>
        </w:rPr>
        <w:t>за</w:t>
      </w:r>
      <w:proofErr w:type="gramEnd"/>
      <w:r w:rsidRPr="00FA6C2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A6C2A">
        <w:rPr>
          <w:rFonts w:ascii="Times New Roman" w:hAnsi="Times New Roman" w:cs="Times New Roman"/>
          <w:sz w:val="24"/>
          <w:szCs w:val="28"/>
        </w:rPr>
        <w:t>коньки-салазки</w:t>
      </w:r>
      <w:proofErr w:type="gramEnd"/>
      <w:r w:rsidRPr="00FA6C2A">
        <w:rPr>
          <w:rFonts w:ascii="Times New Roman" w:hAnsi="Times New Roman" w:cs="Times New Roman"/>
          <w:sz w:val="24"/>
          <w:szCs w:val="28"/>
        </w:rPr>
        <w:t>, снежные горки и веселые зимние игры.</w:t>
      </w:r>
      <w:r w:rsidR="00E95BDC" w:rsidRPr="00FA6C2A">
        <w:rPr>
          <w:rFonts w:ascii="Times New Roman" w:hAnsi="Times New Roman" w:cs="Times New Roman"/>
          <w:sz w:val="24"/>
          <w:szCs w:val="28"/>
        </w:rPr>
        <w:t xml:space="preserve"> Провожая зиму, встречаем Весну-</w:t>
      </w:r>
      <w:r w:rsidR="009B391D">
        <w:rPr>
          <w:rFonts w:ascii="Times New Roman" w:hAnsi="Times New Roman" w:cs="Times New Roman"/>
          <w:sz w:val="24"/>
          <w:szCs w:val="28"/>
        </w:rPr>
        <w:t>К</w:t>
      </w:r>
      <w:r w:rsidRPr="00FA6C2A">
        <w:rPr>
          <w:rFonts w:ascii="Times New Roman" w:hAnsi="Times New Roman" w:cs="Times New Roman"/>
          <w:sz w:val="24"/>
          <w:szCs w:val="28"/>
        </w:rPr>
        <w:t xml:space="preserve">расу. Мы знакомим наших воспитанников с последним зимним праздником Масленица – одним из самых весёлых, шумных, озорных народных праздников. Он посвящён Солнцу и завершает зимний период праздников. Все ребята с нетерпением ждали Масленицу, готовились к ней, учили стихи, песни, </w:t>
      </w:r>
      <w:r w:rsidR="00E95BDC" w:rsidRPr="00FA6C2A">
        <w:rPr>
          <w:rFonts w:ascii="Times New Roman" w:hAnsi="Times New Roman" w:cs="Times New Roman"/>
          <w:sz w:val="24"/>
          <w:szCs w:val="28"/>
        </w:rPr>
        <w:t>разучивали игры</w:t>
      </w:r>
      <w:r w:rsidRPr="00FA6C2A">
        <w:rPr>
          <w:rFonts w:ascii="Times New Roman" w:hAnsi="Times New Roman" w:cs="Times New Roman"/>
          <w:sz w:val="24"/>
          <w:szCs w:val="28"/>
        </w:rPr>
        <w:t>.</w:t>
      </w:r>
      <w:r w:rsidR="00E95BDC" w:rsidRPr="00FA6C2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B391D" w:rsidRPr="009B391D" w:rsidRDefault="00E95BDC" w:rsidP="009B3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В этот день царила удивительн</w:t>
      </w:r>
      <w:r w:rsidRPr="00FA6C2A">
        <w:rPr>
          <w:rFonts w:ascii="Times New Roman" w:hAnsi="Times New Roman" w:cs="Times New Roman"/>
          <w:sz w:val="24"/>
          <w:szCs w:val="28"/>
        </w:rPr>
        <w:t xml:space="preserve">ая атмосфера веселья и радости. В гости к детям пришли: скоморохи Трошка и </w:t>
      </w:r>
      <w:proofErr w:type="spellStart"/>
      <w:r w:rsidRPr="00FA6C2A">
        <w:rPr>
          <w:rFonts w:ascii="Times New Roman" w:hAnsi="Times New Roman" w:cs="Times New Roman"/>
          <w:sz w:val="24"/>
          <w:szCs w:val="28"/>
        </w:rPr>
        <w:t>Прошка</w:t>
      </w:r>
      <w:proofErr w:type="spellEnd"/>
      <w:r w:rsidR="00EB78DD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EB78DD" w:rsidRPr="00FA6C2A">
        <w:rPr>
          <w:rFonts w:ascii="Times New Roman" w:hAnsi="Times New Roman" w:cs="Times New Roman"/>
          <w:sz w:val="24"/>
          <w:szCs w:val="28"/>
        </w:rPr>
        <w:t>Голых</w:t>
      </w:r>
      <w:proofErr w:type="gramEnd"/>
      <w:r w:rsidR="00EB78DD" w:rsidRPr="00FA6C2A">
        <w:rPr>
          <w:rFonts w:ascii="Times New Roman" w:hAnsi="Times New Roman" w:cs="Times New Roman"/>
          <w:sz w:val="24"/>
          <w:szCs w:val="28"/>
        </w:rPr>
        <w:t xml:space="preserve"> Е.А.,</w:t>
      </w:r>
      <w:r w:rsidR="00EB78DD" w:rsidRPr="00EB78DD">
        <w:rPr>
          <w:rFonts w:ascii="Times New Roman" w:hAnsi="Times New Roman" w:cs="Times New Roman"/>
          <w:sz w:val="24"/>
          <w:szCs w:val="28"/>
        </w:rPr>
        <w:t xml:space="preserve"> </w:t>
      </w:r>
      <w:r w:rsidR="00EB78DD" w:rsidRPr="00FA6C2A">
        <w:rPr>
          <w:rFonts w:ascii="Times New Roman" w:hAnsi="Times New Roman" w:cs="Times New Roman"/>
          <w:sz w:val="24"/>
          <w:szCs w:val="28"/>
        </w:rPr>
        <w:t>Пастухов</w:t>
      </w:r>
      <w:r w:rsidR="00EB78DD">
        <w:rPr>
          <w:rFonts w:ascii="Times New Roman" w:hAnsi="Times New Roman" w:cs="Times New Roman"/>
          <w:sz w:val="24"/>
          <w:szCs w:val="28"/>
        </w:rPr>
        <w:t>а</w:t>
      </w:r>
      <w:r w:rsidR="00EB78DD" w:rsidRPr="00FA6C2A">
        <w:rPr>
          <w:rFonts w:ascii="Times New Roman" w:hAnsi="Times New Roman" w:cs="Times New Roman"/>
          <w:sz w:val="24"/>
          <w:szCs w:val="28"/>
        </w:rPr>
        <w:t xml:space="preserve"> Ю.А.</w:t>
      </w:r>
      <w:r w:rsidR="00EB78DD">
        <w:rPr>
          <w:rFonts w:ascii="Times New Roman" w:hAnsi="Times New Roman" w:cs="Times New Roman"/>
          <w:sz w:val="24"/>
          <w:szCs w:val="28"/>
        </w:rPr>
        <w:t>)</w:t>
      </w:r>
      <w:r w:rsidRPr="00FA6C2A">
        <w:rPr>
          <w:rFonts w:ascii="Times New Roman" w:hAnsi="Times New Roman" w:cs="Times New Roman"/>
          <w:sz w:val="24"/>
          <w:szCs w:val="28"/>
        </w:rPr>
        <w:t>, Зимушка-Зима, Весна-Краса</w:t>
      </w:r>
      <w:r w:rsidR="00EB78DD">
        <w:rPr>
          <w:rFonts w:ascii="Times New Roman" w:hAnsi="Times New Roman" w:cs="Times New Roman"/>
          <w:sz w:val="24"/>
          <w:szCs w:val="28"/>
        </w:rPr>
        <w:t xml:space="preserve"> (Вавилина А.Е.)</w:t>
      </w:r>
      <w:r w:rsidR="00FA6C2A" w:rsidRPr="00FA6C2A">
        <w:rPr>
          <w:rFonts w:ascii="Times New Roman" w:hAnsi="Times New Roman" w:cs="Times New Roman"/>
          <w:sz w:val="24"/>
          <w:szCs w:val="28"/>
        </w:rPr>
        <w:t>, Б</w:t>
      </w:r>
      <w:r w:rsidR="00FA6C2A">
        <w:rPr>
          <w:rFonts w:ascii="Times New Roman" w:hAnsi="Times New Roman" w:cs="Times New Roman"/>
          <w:sz w:val="24"/>
          <w:szCs w:val="28"/>
        </w:rPr>
        <w:t>аба Яга</w:t>
      </w:r>
      <w:r w:rsidR="00EB78DD">
        <w:rPr>
          <w:rFonts w:ascii="Times New Roman" w:hAnsi="Times New Roman" w:cs="Times New Roman"/>
          <w:sz w:val="24"/>
          <w:szCs w:val="28"/>
        </w:rPr>
        <w:t xml:space="preserve"> (</w:t>
      </w:r>
      <w:r w:rsidR="00EB78DD" w:rsidRPr="00FA6C2A">
        <w:rPr>
          <w:rFonts w:ascii="Times New Roman" w:hAnsi="Times New Roman" w:cs="Times New Roman"/>
          <w:sz w:val="24"/>
          <w:szCs w:val="28"/>
        </w:rPr>
        <w:t>Михайлов</w:t>
      </w:r>
      <w:r w:rsidR="00EB78DD">
        <w:rPr>
          <w:rFonts w:ascii="Times New Roman" w:hAnsi="Times New Roman" w:cs="Times New Roman"/>
          <w:sz w:val="24"/>
          <w:szCs w:val="28"/>
        </w:rPr>
        <w:t>а</w:t>
      </w:r>
      <w:r w:rsidR="00EB78DD" w:rsidRPr="00FA6C2A">
        <w:rPr>
          <w:rFonts w:ascii="Times New Roman" w:hAnsi="Times New Roman" w:cs="Times New Roman"/>
          <w:sz w:val="24"/>
          <w:szCs w:val="28"/>
        </w:rPr>
        <w:t xml:space="preserve"> М.А.</w:t>
      </w:r>
      <w:r w:rsidR="00EB78DD">
        <w:rPr>
          <w:rFonts w:ascii="Times New Roman" w:hAnsi="Times New Roman" w:cs="Times New Roman"/>
          <w:sz w:val="24"/>
          <w:szCs w:val="28"/>
        </w:rPr>
        <w:t>)</w:t>
      </w:r>
      <w:r w:rsidRPr="00FA6C2A">
        <w:rPr>
          <w:rFonts w:ascii="Times New Roman" w:hAnsi="Times New Roman" w:cs="Times New Roman"/>
          <w:sz w:val="24"/>
          <w:szCs w:val="28"/>
        </w:rPr>
        <w:t xml:space="preserve">. Пришли с играми, </w:t>
      </w:r>
      <w:proofErr w:type="spellStart"/>
      <w:r w:rsidRPr="00FA6C2A">
        <w:rPr>
          <w:rFonts w:ascii="Times New Roman" w:hAnsi="Times New Roman" w:cs="Times New Roman"/>
          <w:sz w:val="24"/>
          <w:szCs w:val="28"/>
        </w:rPr>
        <w:t>закличками</w:t>
      </w:r>
      <w:proofErr w:type="spellEnd"/>
      <w:r w:rsidRPr="00FA6C2A">
        <w:rPr>
          <w:rFonts w:ascii="Times New Roman" w:hAnsi="Times New Roman" w:cs="Times New Roman"/>
          <w:sz w:val="24"/>
          <w:szCs w:val="28"/>
        </w:rPr>
        <w:t xml:space="preserve">, плясками и песнями. Детей познакомили с русскими народными обычаями и традициями. </w:t>
      </w:r>
      <w:r w:rsidR="00FA6C2A" w:rsidRPr="00FA6C2A">
        <w:rPr>
          <w:rFonts w:ascii="Times New Roman" w:hAnsi="Times New Roman" w:cs="Times New Roman"/>
          <w:sz w:val="24"/>
          <w:szCs w:val="28"/>
        </w:rPr>
        <w:t>Детские глаза выражали восторг, а на лице сияла улыбка от ярких эмоций праздника.</w:t>
      </w:r>
      <w:r w:rsidR="00FA6C2A" w:rsidRPr="00FA6C2A">
        <w:rPr>
          <w:rFonts w:ascii="Times New Roman" w:hAnsi="Times New Roman" w:cs="Times New Roman"/>
          <w:sz w:val="24"/>
          <w:szCs w:val="28"/>
        </w:rPr>
        <w:t xml:space="preserve"> </w:t>
      </w:r>
      <w:r w:rsidR="009B391D" w:rsidRPr="009B391D">
        <w:rPr>
          <w:rFonts w:ascii="Times New Roman" w:hAnsi="Times New Roman" w:cs="Times New Roman"/>
          <w:sz w:val="24"/>
          <w:szCs w:val="28"/>
        </w:rPr>
        <w:t xml:space="preserve">Всех </w:t>
      </w:r>
      <w:r w:rsidR="00EB78DD">
        <w:rPr>
          <w:rFonts w:ascii="Times New Roman" w:hAnsi="Times New Roman" w:cs="Times New Roman"/>
          <w:sz w:val="24"/>
          <w:szCs w:val="28"/>
        </w:rPr>
        <w:t>присутствующих угостили блинами</w:t>
      </w:r>
      <w:r w:rsidR="00FA6C2A" w:rsidRPr="00FA6C2A">
        <w:rPr>
          <w:rFonts w:ascii="Times New Roman" w:hAnsi="Times New Roman" w:cs="Times New Roman"/>
          <w:sz w:val="24"/>
          <w:szCs w:val="28"/>
        </w:rPr>
        <w:t>.</w:t>
      </w:r>
      <w:r w:rsidR="009B391D" w:rsidRPr="009B391D">
        <w:t xml:space="preserve"> </w:t>
      </w:r>
      <w:r w:rsidR="009B391D" w:rsidRPr="009B391D">
        <w:rPr>
          <w:rFonts w:ascii="Times New Roman" w:hAnsi="Times New Roman" w:cs="Times New Roman"/>
          <w:sz w:val="24"/>
          <w:szCs w:val="28"/>
        </w:rPr>
        <w:t>А завершился праздник веселым сжиганием чучела Масленицы</w:t>
      </w:r>
      <w:r w:rsidR="00EB78DD">
        <w:rPr>
          <w:rFonts w:ascii="Times New Roman" w:hAnsi="Times New Roman" w:cs="Times New Roman"/>
          <w:sz w:val="24"/>
          <w:szCs w:val="28"/>
        </w:rPr>
        <w:t xml:space="preserve"> </w:t>
      </w:r>
      <w:r w:rsidR="00EB78DD" w:rsidRPr="00EB78DD">
        <w:rPr>
          <w:rFonts w:ascii="Times New Roman" w:hAnsi="Times New Roman" w:cs="Times New Roman"/>
          <w:sz w:val="24"/>
          <w:szCs w:val="28"/>
        </w:rPr>
        <w:t>со словами: «Гор</w:t>
      </w:r>
      <w:r w:rsidR="00EB78DD">
        <w:rPr>
          <w:rFonts w:ascii="Times New Roman" w:hAnsi="Times New Roman" w:cs="Times New Roman"/>
          <w:sz w:val="24"/>
          <w:szCs w:val="28"/>
        </w:rPr>
        <w:t>и, гори ясно! Чтобы не погасло»</w:t>
      </w:r>
      <w:r w:rsidR="009B391D" w:rsidRPr="009B391D">
        <w:rPr>
          <w:rFonts w:ascii="Times New Roman" w:hAnsi="Times New Roman" w:cs="Times New Roman"/>
          <w:sz w:val="24"/>
          <w:szCs w:val="28"/>
        </w:rPr>
        <w:t>.</w:t>
      </w:r>
    </w:p>
    <w:p w:rsidR="00E95BDC" w:rsidRDefault="00E95BDC" w:rsidP="00FA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Приобщение маленьких детей к русским традиционным праздникам, знакомство с национальным искусством – это очень важный этап в воспитании дошкольников, который прививает любовь к своей Родине, уважение к русской культуре и народным традициям, способствует формированию патриотического сознания у детей дошкольного возраста.</w:t>
      </w:r>
    </w:p>
    <w:p w:rsidR="00FA6C2A" w:rsidRPr="00FA6C2A" w:rsidRDefault="00FA6C2A" w:rsidP="00FA6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A6C2A" w:rsidRPr="00FA6C2A" w:rsidRDefault="00FA6C2A" w:rsidP="00FA6C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A6C2A">
        <w:rPr>
          <w:rFonts w:ascii="Times New Roman" w:hAnsi="Times New Roman" w:cs="Times New Roman"/>
          <w:sz w:val="24"/>
          <w:szCs w:val="28"/>
        </w:rPr>
        <w:t>Вавилина А.Е., воспитатель речевой группы №1</w:t>
      </w:r>
    </w:p>
    <w:p w:rsidR="00E420F1" w:rsidRPr="00E420F1" w:rsidRDefault="00E420F1" w:rsidP="00E420F1">
      <w:pPr>
        <w:jc w:val="center"/>
        <w:rPr>
          <w:rFonts w:ascii="Times New Roman" w:hAnsi="Times New Roman" w:cs="Times New Roman"/>
        </w:rPr>
      </w:pPr>
    </w:p>
    <w:sectPr w:rsidR="00E420F1" w:rsidRPr="00E420F1" w:rsidSect="00E420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CB"/>
    <w:rsid w:val="007A73CB"/>
    <w:rsid w:val="009B391D"/>
    <w:rsid w:val="00DC653C"/>
    <w:rsid w:val="00E420F1"/>
    <w:rsid w:val="00E95BDC"/>
    <w:rsid w:val="00EB78DD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2016-03-20T14:07:00Z</dcterms:created>
  <dcterms:modified xsi:type="dcterms:W3CDTF">2016-03-20T15:33:00Z</dcterms:modified>
</cp:coreProperties>
</file>